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F31DA" w14:textId="77777777" w:rsidR="00800407" w:rsidRPr="00E31E32" w:rsidRDefault="00800407" w:rsidP="00800407">
      <w:pPr>
        <w:pStyle w:val="1"/>
        <w:tabs>
          <w:tab w:val="clear" w:pos="3272"/>
        </w:tabs>
        <w:spacing w:beforeLines="0" w:before="0" w:afterLines="0" w:after="0" w:line="240" w:lineRule="auto"/>
        <w:ind w:left="0" w:firstLine="0"/>
        <w:jc w:val="center"/>
        <w:rPr>
          <w:sz w:val="32"/>
          <w:szCs w:val="28"/>
        </w:rPr>
      </w:pPr>
      <w:r w:rsidRPr="007C7CC1">
        <w:rPr>
          <w:rFonts w:ascii="Times New Roman" w:eastAsia="新細明體" w:hAnsi="Times New Roman" w:hint="eastAsia"/>
          <w:noProof/>
          <w:kern w:val="2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7FC57" wp14:editId="710865ED">
                <wp:simplePos x="0" y="0"/>
                <wp:positionH relativeFrom="column">
                  <wp:posOffset>5534025</wp:posOffset>
                </wp:positionH>
                <wp:positionV relativeFrom="paragraph">
                  <wp:posOffset>-391160</wp:posOffset>
                </wp:positionV>
                <wp:extent cx="711200" cy="352425"/>
                <wp:effectExtent l="0" t="0" r="12700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AD8E4" w14:textId="77777777" w:rsidR="00AA000D" w:rsidRPr="00C02607" w:rsidRDefault="00AA000D" w:rsidP="0080040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C0260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27FC57" id="文字方塊 1" o:spid="_x0000_s1027" type="#_x0000_t202" style="position:absolute;left:0;text-align:left;margin-left:435.75pt;margin-top:-30.8pt;width:56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">
                <v:textbox>
                  <w:txbxContent>
                    <w:p w14:paraId="7E6AD8E4" w14:textId="77777777" w:rsidR="00AA000D" w:rsidRPr="00C02607" w:rsidRDefault="00AA000D" w:rsidP="00800407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C0260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E31E32">
        <w:rPr>
          <w:rFonts w:hint="eastAsia"/>
          <w:sz w:val="32"/>
          <w:szCs w:val="28"/>
        </w:rPr>
        <w:t>義守大學共好智造跨領域專題計畫構想書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800407" w:rsidRPr="00E31E32" w14:paraId="2A84F1D7" w14:textId="77777777" w:rsidTr="00800407">
        <w:trPr>
          <w:trHeight w:val="452"/>
          <w:jc w:val="center"/>
        </w:trPr>
        <w:tc>
          <w:tcPr>
            <w:tcW w:w="9666" w:type="dxa"/>
            <w:shd w:val="clear" w:color="auto" w:fill="auto"/>
            <w:vAlign w:val="center"/>
          </w:tcPr>
          <w:p w14:paraId="100853D6" w14:textId="77777777" w:rsidR="00800407" w:rsidRPr="00367328" w:rsidRDefault="00800407" w:rsidP="00800407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計畫構想敘述：</w:t>
            </w:r>
            <w:r w:rsidRPr="00367328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以</w:t>
            </w:r>
            <w:r w:rsidRPr="00367328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頁為限，上下左右邊界為</w:t>
            </w:r>
            <w:r w:rsidRPr="00367328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公分，中文使用標楷體，英文使用</w:t>
            </w:r>
            <w:r w:rsidRPr="00367328">
              <w:rPr>
                <w:rFonts w:ascii="Times New Roman" w:eastAsia="標楷體" w:hAnsi="Times New Roman" w:cs="Times New Roman"/>
                <w:sz w:val="26"/>
                <w:szCs w:val="26"/>
              </w:rPr>
              <w:t>Times New Roman</w:t>
            </w: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，標題字體大小為</w:t>
            </w:r>
            <w:r w:rsidRPr="00367328">
              <w:rPr>
                <w:rFonts w:ascii="Times New Roman" w:eastAsia="標楷體" w:hAnsi="Times New Roman" w:cs="Times New Roman"/>
                <w:sz w:val="26"/>
                <w:szCs w:val="26"/>
              </w:rPr>
              <w:t>14</w:t>
            </w: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號字，內容字體大小為</w:t>
            </w:r>
            <w:r w:rsidRPr="00367328">
              <w:rPr>
                <w:rFonts w:ascii="Times New Roman" w:eastAsia="標楷體" w:hAnsi="Times New Roman" w:cs="Times New Roman"/>
                <w:sz w:val="26"/>
                <w:szCs w:val="26"/>
              </w:rPr>
              <w:t>12</w:t>
            </w: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號字，行距為單行間距</w:t>
            </w:r>
            <w:r w:rsidRPr="00367328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800407" w:rsidRPr="00E31E32" w14:paraId="39C4094B" w14:textId="77777777" w:rsidTr="00800407">
        <w:trPr>
          <w:trHeight w:val="12001"/>
          <w:jc w:val="center"/>
        </w:trPr>
        <w:tc>
          <w:tcPr>
            <w:tcW w:w="9666" w:type="dxa"/>
            <w:shd w:val="clear" w:color="auto" w:fill="auto"/>
          </w:tcPr>
          <w:p w14:paraId="493E8851" w14:textId="77777777" w:rsidR="00800407" w:rsidRPr="00367328" w:rsidRDefault="00800407" w:rsidP="00800407">
            <w:pPr>
              <w:spacing w:beforeLines="50" w:before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7328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</w:t>
            </w:r>
            <w:r w:rsidRPr="00367328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摘要</w:t>
            </w:r>
          </w:p>
          <w:p w14:paraId="7F0062A4" w14:textId="77777777" w:rsidR="00800407" w:rsidRPr="00367328" w:rsidRDefault="00800407" w:rsidP="00800407">
            <w:pPr>
              <w:spacing w:beforeLines="50" w:before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7328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二</w:t>
            </w:r>
            <w:r w:rsidRPr="00367328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研究動機與研究問題</w:t>
            </w:r>
          </w:p>
          <w:p w14:paraId="4CD517E7" w14:textId="77777777" w:rsidR="00800407" w:rsidRPr="00367328" w:rsidRDefault="00800407" w:rsidP="00800407">
            <w:pPr>
              <w:spacing w:beforeLines="50" w:before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7328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</w:t>
            </w:r>
            <w:r w:rsidRPr="00367328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文獻回顧與探討</w:t>
            </w:r>
          </w:p>
          <w:p w14:paraId="2602C92B" w14:textId="77777777" w:rsidR="00800407" w:rsidRPr="00367328" w:rsidRDefault="00800407" w:rsidP="00800407">
            <w:pPr>
              <w:spacing w:beforeLines="50" w:before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7328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四</w:t>
            </w:r>
            <w:r w:rsidRPr="00367328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執行方法及步驟</w:t>
            </w:r>
            <w:r w:rsidRPr="00367328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必須包含實際調查、體驗與訪談，請分項闡述</w:t>
            </w:r>
            <w:r w:rsidRPr="00367328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14:paraId="53EC3EB4" w14:textId="77777777" w:rsidR="00800407" w:rsidRPr="00367328" w:rsidRDefault="00800407" w:rsidP="00800407">
            <w:pPr>
              <w:spacing w:beforeLines="50" w:before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7328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五</w:t>
            </w:r>
            <w:r w:rsidRPr="00367328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具體說明跨領域之特點</w:t>
            </w:r>
          </w:p>
          <w:p w14:paraId="292E4F31" w14:textId="77777777" w:rsidR="00800407" w:rsidRPr="00367328" w:rsidRDefault="00800407" w:rsidP="00800407">
            <w:pPr>
              <w:spacing w:beforeLines="50" w:before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7328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六</w:t>
            </w:r>
            <w:r w:rsidRPr="00367328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預期成果</w:t>
            </w:r>
          </w:p>
          <w:p w14:paraId="70A0CF6F" w14:textId="77777777" w:rsidR="00800407" w:rsidRPr="00367328" w:rsidRDefault="00800407" w:rsidP="00800407">
            <w:pPr>
              <w:spacing w:beforeLines="50" w:before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7328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七</w:t>
            </w:r>
            <w:r w:rsidRPr="00367328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預期產出實品簡介</w:t>
            </w:r>
            <w:r w:rsidRPr="00367328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請說明實品名稱與特點等</w:t>
            </w:r>
            <w:r w:rsidRPr="00367328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14:paraId="6442BDD9" w14:textId="77777777" w:rsidR="00800407" w:rsidRPr="00367328" w:rsidRDefault="00800407" w:rsidP="00800407">
            <w:pPr>
              <w:spacing w:beforeLines="50" w:before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7328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八</w:t>
            </w:r>
            <w:r w:rsidRPr="00367328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參考文獻</w:t>
            </w:r>
          </w:p>
          <w:p w14:paraId="6F7A16A7" w14:textId="77777777" w:rsidR="00800407" w:rsidRPr="00367328" w:rsidRDefault="00800407" w:rsidP="00800407">
            <w:pPr>
              <w:spacing w:beforeLines="50" w:before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7328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九</w:t>
            </w:r>
            <w:r w:rsidRPr="00367328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補充說明</w:t>
            </w:r>
            <w:r w:rsidRPr="00367328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如對產業、社會之貢獻或未來發展性等</w:t>
            </w:r>
            <w:r w:rsidRPr="00367328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</w:tbl>
    <w:p w14:paraId="30A54934" w14:textId="77777777" w:rsidR="00800407" w:rsidRPr="00E31E32" w:rsidRDefault="00800407" w:rsidP="00800407">
      <w:pPr>
        <w:sectPr w:rsidR="00800407" w:rsidRPr="00E31E32" w:rsidSect="00CB0557">
          <w:headerReference w:type="default" r:id="rId7"/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4FF62A41" w14:textId="77777777" w:rsidR="00800407" w:rsidRPr="00FE2B51" w:rsidRDefault="00800407" w:rsidP="00800407">
      <w:pPr>
        <w:jc w:val="center"/>
        <w:rPr>
          <w:rFonts w:eastAsia="標楷體"/>
          <w:b/>
          <w:sz w:val="28"/>
        </w:rPr>
      </w:pPr>
      <w:r w:rsidRPr="002F5812">
        <w:rPr>
          <w:rFonts w:eastAsia="標楷體" w:hint="eastAsia"/>
          <w:b/>
          <w:sz w:val="28"/>
        </w:rPr>
        <w:lastRenderedPageBreak/>
        <w:t>義守大學共好智造跨領域專題計畫經費預算表</w:t>
      </w:r>
    </w:p>
    <w:tbl>
      <w:tblPr>
        <w:tblW w:w="993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1"/>
        <w:gridCol w:w="1843"/>
        <w:gridCol w:w="425"/>
        <w:gridCol w:w="992"/>
        <w:gridCol w:w="1276"/>
        <w:gridCol w:w="1559"/>
        <w:gridCol w:w="3168"/>
      </w:tblGrid>
      <w:tr w:rsidR="00800407" w:rsidRPr="00A26D21" w14:paraId="76CD55AB" w14:textId="77777777" w:rsidTr="00800407">
        <w:trPr>
          <w:cantSplit/>
          <w:trHeight w:val="567"/>
          <w:jc w:val="center"/>
        </w:trPr>
        <w:tc>
          <w:tcPr>
            <w:tcW w:w="2939" w:type="dxa"/>
            <w:gridSpan w:val="3"/>
            <w:tcBorders>
              <w:top w:val="thinThickSmallGap" w:sz="18" w:space="0" w:color="auto"/>
            </w:tcBorders>
            <w:vAlign w:val="center"/>
          </w:tcPr>
          <w:p w14:paraId="31BFDBB4" w14:textId="77777777" w:rsidR="00800407" w:rsidRPr="00A26D21" w:rsidRDefault="00800407" w:rsidP="00800407">
            <w:pPr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2F5812">
              <w:rPr>
                <w:rFonts w:eastAsia="標楷體" w:hint="eastAsia"/>
                <w:bCs/>
                <w:sz w:val="26"/>
                <w:szCs w:val="26"/>
              </w:rPr>
              <w:t>計畫名稱</w:t>
            </w:r>
          </w:p>
        </w:tc>
        <w:tc>
          <w:tcPr>
            <w:tcW w:w="6995" w:type="dxa"/>
            <w:gridSpan w:val="4"/>
            <w:tcBorders>
              <w:top w:val="thinThickSmallGap" w:sz="18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14:paraId="285C44EF" w14:textId="77777777" w:rsidR="00800407" w:rsidRPr="00A26D21" w:rsidRDefault="00800407" w:rsidP="00800407">
            <w:pPr>
              <w:rPr>
                <w:rFonts w:ascii="標楷體" w:eastAsia="標楷體"/>
                <w:b/>
                <w:sz w:val="26"/>
                <w:szCs w:val="26"/>
                <w:shd w:val="pct15" w:color="auto" w:fill="FFFFFF"/>
              </w:rPr>
            </w:pPr>
          </w:p>
        </w:tc>
      </w:tr>
      <w:tr w:rsidR="00800407" w:rsidRPr="00A26D21" w14:paraId="0C830C55" w14:textId="77777777" w:rsidTr="00800407">
        <w:trPr>
          <w:cantSplit/>
          <w:trHeight w:val="567"/>
          <w:jc w:val="center"/>
        </w:trPr>
        <w:tc>
          <w:tcPr>
            <w:tcW w:w="2939" w:type="dxa"/>
            <w:gridSpan w:val="3"/>
            <w:vMerge w:val="restart"/>
            <w:vAlign w:val="center"/>
          </w:tcPr>
          <w:p w14:paraId="3E5C80F3" w14:textId="77777777" w:rsidR="00800407" w:rsidRPr="00A26D21" w:rsidRDefault="00800407" w:rsidP="00800407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2F5812">
              <w:rPr>
                <w:rFonts w:ascii="標楷體" w:eastAsia="標楷體" w:hint="eastAsia"/>
                <w:sz w:val="26"/>
                <w:szCs w:val="26"/>
              </w:rPr>
              <w:t>計畫主持人</w:t>
            </w:r>
          </w:p>
        </w:tc>
        <w:tc>
          <w:tcPr>
            <w:tcW w:w="6995" w:type="dxa"/>
            <w:gridSpan w:val="4"/>
            <w:tcBorders>
              <w:top w:val="single" w:sz="6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7DCBBF9E" w14:textId="77777777" w:rsidR="00800407" w:rsidRPr="00065E6E" w:rsidRDefault="00800407" w:rsidP="00800407">
            <w:pPr>
              <w:jc w:val="both"/>
              <w:rPr>
                <w:rFonts w:ascii="標楷體" w:eastAsia="標楷體"/>
                <w:sz w:val="26"/>
                <w:szCs w:val="26"/>
                <w:shd w:val="pct15" w:color="auto" w:fill="FFFFFF"/>
              </w:rPr>
            </w:pPr>
            <w:r w:rsidRPr="00065E6E">
              <w:rPr>
                <w:rFonts w:ascii="標楷體" w:eastAsia="標楷體"/>
                <w:sz w:val="26"/>
                <w:szCs w:val="26"/>
              </w:rPr>
              <w:t>姓名：</w:t>
            </w:r>
          </w:p>
        </w:tc>
      </w:tr>
      <w:tr w:rsidR="00800407" w:rsidRPr="00A26D21" w14:paraId="0131D6D6" w14:textId="77777777" w:rsidTr="00800407">
        <w:trPr>
          <w:cantSplit/>
          <w:trHeight w:val="567"/>
          <w:jc w:val="center"/>
        </w:trPr>
        <w:tc>
          <w:tcPr>
            <w:tcW w:w="2939" w:type="dxa"/>
            <w:gridSpan w:val="3"/>
            <w:vMerge/>
            <w:vAlign w:val="center"/>
          </w:tcPr>
          <w:p w14:paraId="1A7CDD24" w14:textId="77777777" w:rsidR="00800407" w:rsidRDefault="00800407" w:rsidP="00800407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6995" w:type="dxa"/>
            <w:gridSpan w:val="4"/>
            <w:tcBorders>
              <w:top w:val="single" w:sz="4" w:space="0" w:color="auto"/>
              <w:right w:val="thinThickSmallGap" w:sz="18" w:space="0" w:color="auto"/>
            </w:tcBorders>
            <w:vAlign w:val="center"/>
          </w:tcPr>
          <w:p w14:paraId="433C73C3" w14:textId="77777777" w:rsidR="00800407" w:rsidRPr="00A26D21" w:rsidRDefault="00800407" w:rsidP="00800407">
            <w:pPr>
              <w:jc w:val="both"/>
              <w:rPr>
                <w:rFonts w:ascii="標楷體" w:eastAsia="標楷體"/>
                <w:b/>
                <w:sz w:val="26"/>
                <w:szCs w:val="26"/>
                <w:shd w:val="pct15" w:color="auto" w:fill="FFFFFF"/>
              </w:rPr>
            </w:pPr>
            <w:r>
              <w:rPr>
                <w:rFonts w:eastAsia="標楷體"/>
                <w:bCs/>
                <w:sz w:val="26"/>
                <w:szCs w:val="26"/>
              </w:rPr>
              <w:t>服務</w:t>
            </w:r>
            <w:r w:rsidRPr="007935DF">
              <w:rPr>
                <w:rFonts w:eastAsia="標楷體"/>
                <w:bCs/>
                <w:sz w:val="26"/>
                <w:szCs w:val="26"/>
              </w:rPr>
              <w:t>系所：</w:t>
            </w:r>
          </w:p>
        </w:tc>
      </w:tr>
      <w:tr w:rsidR="00800407" w:rsidRPr="00A26D21" w14:paraId="634C8FE8" w14:textId="77777777" w:rsidTr="00800407">
        <w:trPr>
          <w:cantSplit/>
          <w:trHeight w:val="510"/>
          <w:jc w:val="center"/>
        </w:trPr>
        <w:tc>
          <w:tcPr>
            <w:tcW w:w="2514" w:type="dxa"/>
            <w:gridSpan w:val="2"/>
            <w:vMerge w:val="restart"/>
            <w:vAlign w:val="center"/>
          </w:tcPr>
          <w:p w14:paraId="700B7ECB" w14:textId="77777777" w:rsidR="00800407" w:rsidRPr="00A26D21" w:rsidRDefault="00800407" w:rsidP="00800407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A26D21">
              <w:rPr>
                <w:rFonts w:ascii="標楷體" w:eastAsia="標楷體" w:hint="eastAsia"/>
                <w:sz w:val="26"/>
                <w:szCs w:val="26"/>
              </w:rPr>
              <w:t>經費項目</w:t>
            </w:r>
          </w:p>
        </w:tc>
        <w:tc>
          <w:tcPr>
            <w:tcW w:w="7420" w:type="dxa"/>
            <w:gridSpan w:val="5"/>
            <w:tcBorders>
              <w:right w:val="thinThickSmallGap" w:sz="18" w:space="0" w:color="auto"/>
            </w:tcBorders>
            <w:vAlign w:val="center"/>
          </w:tcPr>
          <w:p w14:paraId="040C34A7" w14:textId="77777777" w:rsidR="00800407" w:rsidRPr="00A26D21" w:rsidRDefault="00800407" w:rsidP="00800407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A26D21">
              <w:rPr>
                <w:rFonts w:ascii="標楷體" w:eastAsia="標楷體" w:hint="eastAsia"/>
                <w:sz w:val="26"/>
                <w:szCs w:val="26"/>
              </w:rPr>
              <w:t>計畫經費明細</w:t>
            </w:r>
          </w:p>
        </w:tc>
      </w:tr>
      <w:tr w:rsidR="00800407" w:rsidRPr="00A26D21" w14:paraId="6A9EEC82" w14:textId="77777777" w:rsidTr="00800407">
        <w:trPr>
          <w:cantSplit/>
          <w:trHeight w:val="510"/>
          <w:jc w:val="center"/>
        </w:trPr>
        <w:tc>
          <w:tcPr>
            <w:tcW w:w="2514" w:type="dxa"/>
            <w:gridSpan w:val="2"/>
            <w:vMerge/>
            <w:vAlign w:val="center"/>
          </w:tcPr>
          <w:p w14:paraId="0B399BB0" w14:textId="77777777" w:rsidR="00800407" w:rsidRPr="00A26D21" w:rsidRDefault="00800407" w:rsidP="00800407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C1671B3" w14:textId="77777777" w:rsidR="00800407" w:rsidRPr="00A26D21" w:rsidRDefault="00800407" w:rsidP="00800407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單價</w:t>
            </w:r>
            <w:r>
              <w:rPr>
                <w:rFonts w:eastAsia="標楷體" w:hint="eastAsia"/>
                <w:sz w:val="26"/>
                <w:szCs w:val="26"/>
              </w:rPr>
              <w:t>(</w:t>
            </w:r>
            <w:r w:rsidRPr="00A26D21">
              <w:rPr>
                <w:rFonts w:eastAsia="標楷體"/>
                <w:sz w:val="26"/>
                <w:szCs w:val="26"/>
              </w:rPr>
              <w:t>元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276" w:type="dxa"/>
            <w:vAlign w:val="center"/>
          </w:tcPr>
          <w:p w14:paraId="4414B3CC" w14:textId="77777777" w:rsidR="00800407" w:rsidRPr="00A26D21" w:rsidRDefault="00800407" w:rsidP="0080040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26D21">
              <w:rPr>
                <w:rFonts w:eastAsia="標楷體"/>
                <w:sz w:val="26"/>
                <w:szCs w:val="26"/>
              </w:rPr>
              <w:t>數量</w:t>
            </w:r>
          </w:p>
        </w:tc>
        <w:tc>
          <w:tcPr>
            <w:tcW w:w="1559" w:type="dxa"/>
            <w:vAlign w:val="center"/>
          </w:tcPr>
          <w:p w14:paraId="694275CB" w14:textId="77777777" w:rsidR="00800407" w:rsidRPr="00A26D21" w:rsidRDefault="00800407" w:rsidP="0080040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26D21">
              <w:rPr>
                <w:rFonts w:eastAsia="標楷體"/>
                <w:sz w:val="26"/>
                <w:szCs w:val="26"/>
              </w:rPr>
              <w:t>總價</w:t>
            </w:r>
            <w:r w:rsidRPr="00A26D21">
              <w:rPr>
                <w:rFonts w:eastAsia="標楷體"/>
                <w:sz w:val="26"/>
                <w:szCs w:val="26"/>
              </w:rPr>
              <w:t>(</w:t>
            </w:r>
            <w:r w:rsidRPr="00A26D21">
              <w:rPr>
                <w:rFonts w:eastAsia="標楷體"/>
                <w:sz w:val="26"/>
                <w:szCs w:val="26"/>
              </w:rPr>
              <w:t>元</w:t>
            </w:r>
            <w:r w:rsidRPr="00A26D21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3168" w:type="dxa"/>
            <w:tcBorders>
              <w:right w:val="thinThickSmallGap" w:sz="18" w:space="0" w:color="auto"/>
            </w:tcBorders>
            <w:vAlign w:val="center"/>
          </w:tcPr>
          <w:p w14:paraId="35ADE109" w14:textId="77777777" w:rsidR="00800407" w:rsidRPr="00A26D21" w:rsidRDefault="00800407" w:rsidP="0080040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26D21">
              <w:rPr>
                <w:rFonts w:eastAsia="標楷體"/>
                <w:sz w:val="26"/>
                <w:szCs w:val="26"/>
              </w:rPr>
              <w:t>用途說明</w:t>
            </w:r>
          </w:p>
        </w:tc>
      </w:tr>
      <w:tr w:rsidR="00800407" w:rsidRPr="00A26D21" w14:paraId="5CE96F76" w14:textId="77777777" w:rsidTr="00800407">
        <w:trPr>
          <w:cantSplit/>
          <w:trHeight w:val="567"/>
          <w:jc w:val="center"/>
        </w:trPr>
        <w:tc>
          <w:tcPr>
            <w:tcW w:w="671" w:type="dxa"/>
            <w:vMerge w:val="restart"/>
            <w:vAlign w:val="center"/>
          </w:tcPr>
          <w:p w14:paraId="6DE43A0D" w14:textId="77777777" w:rsidR="00800407" w:rsidRPr="00A26D21" w:rsidRDefault="00800407" w:rsidP="00800407">
            <w:pPr>
              <w:snapToGrid w:val="0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A26D21">
              <w:rPr>
                <w:rFonts w:ascii="標楷體" w:eastAsia="標楷體" w:hint="eastAsia"/>
                <w:b/>
                <w:sz w:val="26"/>
                <w:szCs w:val="26"/>
              </w:rPr>
              <w:t>業</w:t>
            </w:r>
          </w:p>
          <w:p w14:paraId="6793E41B" w14:textId="77777777" w:rsidR="00800407" w:rsidRPr="00A26D21" w:rsidRDefault="00800407" w:rsidP="00800407">
            <w:pPr>
              <w:snapToGrid w:val="0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A26D21">
              <w:rPr>
                <w:rFonts w:ascii="標楷體" w:eastAsia="標楷體" w:hint="eastAsia"/>
                <w:b/>
                <w:sz w:val="26"/>
                <w:szCs w:val="26"/>
              </w:rPr>
              <w:t>務</w:t>
            </w:r>
          </w:p>
          <w:p w14:paraId="2FA2C27E" w14:textId="77777777" w:rsidR="00800407" w:rsidRPr="00A26D21" w:rsidRDefault="00800407" w:rsidP="00800407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A26D21">
              <w:rPr>
                <w:rFonts w:ascii="標楷體" w:eastAsia="標楷體" w:hint="eastAsia"/>
                <w:b/>
                <w:sz w:val="26"/>
                <w:szCs w:val="26"/>
              </w:rPr>
              <w:t>費</w:t>
            </w:r>
          </w:p>
        </w:tc>
        <w:tc>
          <w:tcPr>
            <w:tcW w:w="1843" w:type="dxa"/>
            <w:vAlign w:val="center"/>
          </w:tcPr>
          <w:p w14:paraId="120C17B8" w14:textId="77777777" w:rsidR="00800407" w:rsidRPr="006F4B19" w:rsidRDefault="00800407" w:rsidP="00800407">
            <w:pPr>
              <w:snapToGrid w:val="0"/>
              <w:jc w:val="center"/>
              <w:rPr>
                <w:rFonts w:eastAsia="標楷體"/>
              </w:rPr>
            </w:pPr>
            <w:r w:rsidRPr="006F4B19">
              <w:rPr>
                <w:rFonts w:eastAsia="標楷體"/>
              </w:rPr>
              <w:t>工讀費</w:t>
            </w:r>
          </w:p>
        </w:tc>
        <w:tc>
          <w:tcPr>
            <w:tcW w:w="1417" w:type="dxa"/>
            <w:gridSpan w:val="2"/>
            <w:vAlign w:val="center"/>
          </w:tcPr>
          <w:p w14:paraId="74F6AD4E" w14:textId="77777777" w:rsidR="00800407" w:rsidRPr="006F4B19" w:rsidRDefault="00800407" w:rsidP="00800407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366383C5" w14:textId="77777777" w:rsidR="00800407" w:rsidRPr="00A26D21" w:rsidRDefault="00800407" w:rsidP="00800407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2C2EEEA" w14:textId="77777777" w:rsidR="00800407" w:rsidRPr="00A26D21" w:rsidRDefault="00800407" w:rsidP="0080040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68" w:type="dxa"/>
            <w:tcBorders>
              <w:right w:val="thinThickSmallGap" w:sz="18" w:space="0" w:color="auto"/>
            </w:tcBorders>
            <w:vAlign w:val="center"/>
          </w:tcPr>
          <w:p w14:paraId="2B545263" w14:textId="77777777" w:rsidR="00800407" w:rsidRPr="00A26D21" w:rsidRDefault="00800407" w:rsidP="00800407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800407" w:rsidRPr="00A26D21" w14:paraId="68BEB450" w14:textId="77777777" w:rsidTr="00800407">
        <w:trPr>
          <w:cantSplit/>
          <w:trHeight w:val="567"/>
          <w:jc w:val="center"/>
        </w:trPr>
        <w:tc>
          <w:tcPr>
            <w:tcW w:w="671" w:type="dxa"/>
            <w:vMerge/>
            <w:vAlign w:val="center"/>
          </w:tcPr>
          <w:p w14:paraId="0265F75C" w14:textId="77777777" w:rsidR="00800407" w:rsidRPr="00A26D21" w:rsidRDefault="00800407" w:rsidP="00800407">
            <w:pPr>
              <w:snapToGrid w:val="0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1CCF30B5" w14:textId="77777777" w:rsidR="00800407" w:rsidRPr="006F4B19" w:rsidRDefault="00800407" w:rsidP="00800407">
            <w:pPr>
              <w:snapToGrid w:val="0"/>
              <w:jc w:val="center"/>
              <w:rPr>
                <w:rFonts w:eastAsia="標楷體"/>
              </w:rPr>
            </w:pPr>
            <w:r w:rsidRPr="006F4B19">
              <w:rPr>
                <w:rFonts w:eastAsia="標楷體"/>
              </w:rPr>
              <w:t>勞保費</w:t>
            </w:r>
          </w:p>
        </w:tc>
        <w:tc>
          <w:tcPr>
            <w:tcW w:w="1417" w:type="dxa"/>
            <w:gridSpan w:val="2"/>
            <w:vAlign w:val="center"/>
          </w:tcPr>
          <w:p w14:paraId="538C50A5" w14:textId="77777777" w:rsidR="00800407" w:rsidRPr="006F4B19" w:rsidRDefault="00800407" w:rsidP="00800407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8FE9FF5" w14:textId="77777777" w:rsidR="00800407" w:rsidRPr="00A26D21" w:rsidRDefault="00800407" w:rsidP="00800407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B4B67EC" w14:textId="77777777" w:rsidR="00800407" w:rsidRPr="00A26D21" w:rsidRDefault="00800407" w:rsidP="0080040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68" w:type="dxa"/>
            <w:tcBorders>
              <w:right w:val="thinThickSmallGap" w:sz="18" w:space="0" w:color="auto"/>
            </w:tcBorders>
            <w:vAlign w:val="center"/>
          </w:tcPr>
          <w:p w14:paraId="46DEB47B" w14:textId="77777777" w:rsidR="00800407" w:rsidRPr="00A26D21" w:rsidRDefault="00800407" w:rsidP="00800407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800407" w:rsidRPr="00A26D21" w14:paraId="0A1D160D" w14:textId="77777777" w:rsidTr="00800407">
        <w:trPr>
          <w:cantSplit/>
          <w:trHeight w:val="567"/>
          <w:jc w:val="center"/>
        </w:trPr>
        <w:tc>
          <w:tcPr>
            <w:tcW w:w="671" w:type="dxa"/>
            <w:vMerge/>
            <w:vAlign w:val="center"/>
          </w:tcPr>
          <w:p w14:paraId="771854E6" w14:textId="77777777" w:rsidR="00800407" w:rsidRPr="00A26D21" w:rsidRDefault="00800407" w:rsidP="00800407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7B7DF4B6" w14:textId="77777777" w:rsidR="00800407" w:rsidRPr="006F4B19" w:rsidRDefault="00800407" w:rsidP="00800407">
            <w:pPr>
              <w:snapToGrid w:val="0"/>
              <w:jc w:val="center"/>
              <w:rPr>
                <w:rFonts w:eastAsia="標楷體"/>
              </w:rPr>
            </w:pPr>
            <w:r w:rsidRPr="006F4B19">
              <w:rPr>
                <w:rFonts w:eastAsia="標楷體"/>
              </w:rPr>
              <w:t>勞工退休金</w:t>
            </w:r>
          </w:p>
        </w:tc>
        <w:tc>
          <w:tcPr>
            <w:tcW w:w="1417" w:type="dxa"/>
            <w:gridSpan w:val="2"/>
            <w:vAlign w:val="center"/>
          </w:tcPr>
          <w:p w14:paraId="2A21DF62" w14:textId="77777777" w:rsidR="00800407" w:rsidRPr="006F4B19" w:rsidRDefault="00800407" w:rsidP="0080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7083706A" w14:textId="77777777" w:rsidR="00800407" w:rsidRPr="00A26D21" w:rsidRDefault="00800407" w:rsidP="0080040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D7C8D16" w14:textId="77777777" w:rsidR="00800407" w:rsidRPr="00A26D21" w:rsidRDefault="00800407" w:rsidP="0080040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68" w:type="dxa"/>
            <w:tcBorders>
              <w:right w:val="thinThickSmallGap" w:sz="18" w:space="0" w:color="auto"/>
            </w:tcBorders>
            <w:vAlign w:val="center"/>
          </w:tcPr>
          <w:p w14:paraId="2E3D8B7D" w14:textId="77777777" w:rsidR="00800407" w:rsidRPr="00A26D21" w:rsidRDefault="00800407" w:rsidP="0080040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00407" w:rsidRPr="00A26D21" w14:paraId="110ACCD0" w14:textId="77777777" w:rsidTr="00800407">
        <w:trPr>
          <w:cantSplit/>
          <w:trHeight w:val="567"/>
          <w:jc w:val="center"/>
        </w:trPr>
        <w:tc>
          <w:tcPr>
            <w:tcW w:w="671" w:type="dxa"/>
            <w:vMerge/>
            <w:vAlign w:val="center"/>
          </w:tcPr>
          <w:p w14:paraId="18E3A9D2" w14:textId="77777777" w:rsidR="00800407" w:rsidRPr="00A26D21" w:rsidRDefault="00800407" w:rsidP="00800407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70F6A07F" w14:textId="77777777" w:rsidR="00800407" w:rsidRPr="006F4B19" w:rsidRDefault="00800407" w:rsidP="00800407">
            <w:pPr>
              <w:snapToGrid w:val="0"/>
              <w:jc w:val="center"/>
              <w:rPr>
                <w:rFonts w:eastAsia="標楷體"/>
              </w:rPr>
            </w:pPr>
            <w:r w:rsidRPr="006F4B19">
              <w:rPr>
                <w:rFonts w:eastAsia="標楷體"/>
              </w:rPr>
              <w:t>二代健保費</w:t>
            </w:r>
          </w:p>
        </w:tc>
        <w:tc>
          <w:tcPr>
            <w:tcW w:w="1417" w:type="dxa"/>
            <w:gridSpan w:val="2"/>
            <w:vAlign w:val="center"/>
          </w:tcPr>
          <w:p w14:paraId="407825B8" w14:textId="77777777" w:rsidR="00800407" w:rsidRPr="006F4B19" w:rsidRDefault="00800407" w:rsidP="0080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C4BC7CD" w14:textId="77777777" w:rsidR="00800407" w:rsidRPr="00A26D21" w:rsidRDefault="00800407" w:rsidP="0080040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23CFA02" w14:textId="77777777" w:rsidR="00800407" w:rsidRPr="00A26D21" w:rsidRDefault="00800407" w:rsidP="0080040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68" w:type="dxa"/>
            <w:tcBorders>
              <w:right w:val="thinThickSmallGap" w:sz="18" w:space="0" w:color="auto"/>
            </w:tcBorders>
            <w:vAlign w:val="center"/>
          </w:tcPr>
          <w:p w14:paraId="58500634" w14:textId="77777777" w:rsidR="00800407" w:rsidRPr="00A26D21" w:rsidRDefault="00800407" w:rsidP="0080040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00407" w:rsidRPr="00A26D21" w14:paraId="3D84CEF9" w14:textId="77777777" w:rsidTr="00800407">
        <w:trPr>
          <w:cantSplit/>
          <w:trHeight w:val="567"/>
          <w:jc w:val="center"/>
        </w:trPr>
        <w:tc>
          <w:tcPr>
            <w:tcW w:w="671" w:type="dxa"/>
            <w:vMerge/>
            <w:vAlign w:val="center"/>
          </w:tcPr>
          <w:p w14:paraId="66600BD2" w14:textId="77777777" w:rsidR="00800407" w:rsidRPr="00A26D21" w:rsidRDefault="00800407" w:rsidP="00800407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0DB26357" w14:textId="77777777" w:rsidR="00800407" w:rsidRPr="006F4B19" w:rsidRDefault="00800407" w:rsidP="00800407">
            <w:pPr>
              <w:snapToGrid w:val="0"/>
              <w:jc w:val="center"/>
              <w:rPr>
                <w:rFonts w:eastAsia="標楷體"/>
              </w:rPr>
            </w:pPr>
            <w:r w:rsidRPr="006F4B19">
              <w:rPr>
                <w:rFonts w:eastAsia="標楷體"/>
              </w:rPr>
              <w:t>耗材</w:t>
            </w:r>
            <w:r w:rsidRPr="006F4B19">
              <w:rPr>
                <w:rFonts w:eastAsia="標楷體" w:hint="eastAsia"/>
              </w:rPr>
              <w:t>費</w:t>
            </w:r>
            <w:r w:rsidRPr="006F4B19">
              <w:rPr>
                <w:rFonts w:eastAsia="標楷體"/>
              </w:rPr>
              <w:t>(</w:t>
            </w:r>
            <w:r w:rsidRPr="006F4B19">
              <w:rPr>
                <w:rFonts w:eastAsia="標楷體"/>
              </w:rPr>
              <w:t>含研究成果製作耗材</w:t>
            </w:r>
            <w:r w:rsidRPr="006F4B19">
              <w:rPr>
                <w:rFonts w:eastAsia="標楷體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14:paraId="0F99B13D" w14:textId="77777777" w:rsidR="00800407" w:rsidRPr="006F4B19" w:rsidRDefault="00800407" w:rsidP="0080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6312038" w14:textId="77777777" w:rsidR="00800407" w:rsidRPr="00A26D21" w:rsidRDefault="00800407" w:rsidP="0080040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5ADBA84" w14:textId="77777777" w:rsidR="00800407" w:rsidRPr="00A26D21" w:rsidRDefault="00800407" w:rsidP="0080040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68" w:type="dxa"/>
            <w:tcBorders>
              <w:right w:val="thinThickSmallGap" w:sz="18" w:space="0" w:color="auto"/>
            </w:tcBorders>
            <w:vAlign w:val="center"/>
          </w:tcPr>
          <w:p w14:paraId="24D9404F" w14:textId="77777777" w:rsidR="00800407" w:rsidRPr="00A26D21" w:rsidRDefault="00800407" w:rsidP="0080040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00407" w:rsidRPr="00A26D21" w14:paraId="6FA3E12C" w14:textId="77777777" w:rsidTr="00800407">
        <w:trPr>
          <w:cantSplit/>
          <w:trHeight w:val="567"/>
          <w:jc w:val="center"/>
        </w:trPr>
        <w:tc>
          <w:tcPr>
            <w:tcW w:w="671" w:type="dxa"/>
            <w:vMerge/>
            <w:vAlign w:val="center"/>
          </w:tcPr>
          <w:p w14:paraId="2B04E9BF" w14:textId="77777777" w:rsidR="00800407" w:rsidRPr="00A26D21" w:rsidRDefault="00800407" w:rsidP="00800407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7687FC35" w14:textId="77777777" w:rsidR="00800407" w:rsidRPr="006F4B19" w:rsidRDefault="00800407" w:rsidP="00800407">
            <w:pPr>
              <w:snapToGrid w:val="0"/>
              <w:jc w:val="center"/>
              <w:rPr>
                <w:rFonts w:eastAsia="標楷體"/>
              </w:rPr>
            </w:pPr>
            <w:r w:rsidRPr="006F4B19">
              <w:rPr>
                <w:rFonts w:eastAsia="標楷體" w:hint="eastAsia"/>
              </w:rPr>
              <w:t>貴重儀器使用費</w:t>
            </w:r>
          </w:p>
        </w:tc>
        <w:tc>
          <w:tcPr>
            <w:tcW w:w="1417" w:type="dxa"/>
            <w:gridSpan w:val="2"/>
            <w:vAlign w:val="center"/>
          </w:tcPr>
          <w:p w14:paraId="59E36374" w14:textId="77777777" w:rsidR="00800407" w:rsidRPr="006F4B19" w:rsidRDefault="00800407" w:rsidP="0080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36B500E" w14:textId="77777777" w:rsidR="00800407" w:rsidRPr="00A26D21" w:rsidRDefault="00800407" w:rsidP="0080040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6EAE6AD" w14:textId="77777777" w:rsidR="00800407" w:rsidRPr="00A26D21" w:rsidRDefault="00800407" w:rsidP="0080040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68" w:type="dxa"/>
            <w:tcBorders>
              <w:right w:val="thinThickSmallGap" w:sz="18" w:space="0" w:color="auto"/>
            </w:tcBorders>
            <w:vAlign w:val="center"/>
          </w:tcPr>
          <w:p w14:paraId="3CA06087" w14:textId="77777777" w:rsidR="00800407" w:rsidRPr="00A26D21" w:rsidRDefault="00800407" w:rsidP="0080040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00407" w:rsidRPr="00A26D21" w14:paraId="6FE17571" w14:textId="77777777" w:rsidTr="00800407">
        <w:trPr>
          <w:cantSplit/>
          <w:trHeight w:val="567"/>
          <w:jc w:val="center"/>
        </w:trPr>
        <w:tc>
          <w:tcPr>
            <w:tcW w:w="671" w:type="dxa"/>
            <w:vMerge/>
            <w:vAlign w:val="center"/>
          </w:tcPr>
          <w:p w14:paraId="7D0255C8" w14:textId="77777777" w:rsidR="00800407" w:rsidRPr="00A26D21" w:rsidRDefault="00800407" w:rsidP="00800407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5DA1E326" w14:textId="77777777" w:rsidR="00800407" w:rsidRPr="006F4B19" w:rsidRDefault="00800407" w:rsidP="00800407">
            <w:pPr>
              <w:snapToGrid w:val="0"/>
              <w:jc w:val="center"/>
              <w:rPr>
                <w:rFonts w:eastAsia="標楷體"/>
              </w:rPr>
            </w:pPr>
            <w:r w:rsidRPr="006F4B19">
              <w:rPr>
                <w:rFonts w:eastAsia="標楷體" w:hint="eastAsia"/>
              </w:rPr>
              <w:t>訪問諮詢費</w:t>
            </w:r>
          </w:p>
        </w:tc>
        <w:tc>
          <w:tcPr>
            <w:tcW w:w="1417" w:type="dxa"/>
            <w:gridSpan w:val="2"/>
            <w:vAlign w:val="center"/>
          </w:tcPr>
          <w:p w14:paraId="26940EA2" w14:textId="77777777" w:rsidR="00800407" w:rsidRPr="006F4B19" w:rsidRDefault="00800407" w:rsidP="0080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90230EC" w14:textId="77777777" w:rsidR="00800407" w:rsidRPr="00A26D21" w:rsidRDefault="00800407" w:rsidP="0080040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41B9FEF" w14:textId="77777777" w:rsidR="00800407" w:rsidRPr="00A26D21" w:rsidRDefault="00800407" w:rsidP="0080040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68" w:type="dxa"/>
            <w:tcBorders>
              <w:right w:val="thinThickSmallGap" w:sz="18" w:space="0" w:color="auto"/>
            </w:tcBorders>
            <w:vAlign w:val="center"/>
          </w:tcPr>
          <w:p w14:paraId="32D35144" w14:textId="77777777" w:rsidR="00800407" w:rsidRPr="00A26D21" w:rsidRDefault="00800407" w:rsidP="0080040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00407" w:rsidRPr="00A26D21" w14:paraId="05811D2F" w14:textId="77777777" w:rsidTr="00800407">
        <w:trPr>
          <w:cantSplit/>
          <w:trHeight w:val="567"/>
          <w:jc w:val="center"/>
        </w:trPr>
        <w:tc>
          <w:tcPr>
            <w:tcW w:w="671" w:type="dxa"/>
            <w:vMerge/>
            <w:vAlign w:val="center"/>
          </w:tcPr>
          <w:p w14:paraId="376364CA" w14:textId="77777777" w:rsidR="00800407" w:rsidRPr="00A26D21" w:rsidRDefault="00800407" w:rsidP="00800407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7B1E7338" w14:textId="77777777" w:rsidR="00800407" w:rsidRPr="001226F4" w:rsidRDefault="00800407" w:rsidP="00800407">
            <w:pPr>
              <w:snapToGrid w:val="0"/>
              <w:jc w:val="center"/>
              <w:rPr>
                <w:rFonts w:eastAsia="標楷體"/>
              </w:rPr>
            </w:pPr>
            <w:r w:rsidRPr="001226F4">
              <w:rPr>
                <w:rFonts w:eastAsia="標楷體" w:hint="eastAsia"/>
              </w:rPr>
              <w:t>資料蒐集費</w:t>
            </w:r>
          </w:p>
        </w:tc>
        <w:tc>
          <w:tcPr>
            <w:tcW w:w="1417" w:type="dxa"/>
            <w:gridSpan w:val="2"/>
            <w:vAlign w:val="center"/>
          </w:tcPr>
          <w:p w14:paraId="5A372361" w14:textId="77777777" w:rsidR="00800407" w:rsidRPr="006F4B19" w:rsidRDefault="00800407" w:rsidP="00800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05519C8" w14:textId="77777777" w:rsidR="00800407" w:rsidRPr="00A26D21" w:rsidRDefault="00800407" w:rsidP="0080040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BCAC375" w14:textId="77777777" w:rsidR="00800407" w:rsidRPr="00A26D21" w:rsidRDefault="00800407" w:rsidP="0080040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68" w:type="dxa"/>
            <w:tcBorders>
              <w:right w:val="thinThickSmallGap" w:sz="18" w:space="0" w:color="auto"/>
            </w:tcBorders>
            <w:vAlign w:val="center"/>
          </w:tcPr>
          <w:p w14:paraId="1CB92304" w14:textId="77777777" w:rsidR="00800407" w:rsidRPr="00A26D21" w:rsidRDefault="00800407" w:rsidP="0080040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00407" w:rsidRPr="00A26D21" w14:paraId="025E9505" w14:textId="77777777" w:rsidTr="00800407">
        <w:trPr>
          <w:cantSplit/>
          <w:trHeight w:val="567"/>
          <w:jc w:val="center"/>
        </w:trPr>
        <w:tc>
          <w:tcPr>
            <w:tcW w:w="671" w:type="dxa"/>
            <w:vMerge/>
            <w:vAlign w:val="center"/>
          </w:tcPr>
          <w:p w14:paraId="4549478D" w14:textId="77777777" w:rsidR="00800407" w:rsidRPr="00A26D21" w:rsidRDefault="00800407" w:rsidP="00800407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274ABDE5" w14:textId="77777777" w:rsidR="00800407" w:rsidRPr="001226F4" w:rsidRDefault="00800407" w:rsidP="00800407">
            <w:pPr>
              <w:snapToGrid w:val="0"/>
              <w:jc w:val="center"/>
              <w:rPr>
                <w:rFonts w:eastAsia="標楷體"/>
              </w:rPr>
            </w:pPr>
            <w:r w:rsidRPr="001226F4">
              <w:rPr>
                <w:rFonts w:eastAsia="標楷體" w:hint="eastAsia"/>
              </w:rPr>
              <w:t>印刷費</w:t>
            </w:r>
          </w:p>
        </w:tc>
        <w:tc>
          <w:tcPr>
            <w:tcW w:w="1417" w:type="dxa"/>
            <w:gridSpan w:val="2"/>
            <w:vAlign w:val="center"/>
          </w:tcPr>
          <w:p w14:paraId="7963D394" w14:textId="77777777" w:rsidR="00800407" w:rsidRPr="006F4B19" w:rsidRDefault="00800407" w:rsidP="00800407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5B8C95C" w14:textId="77777777" w:rsidR="00800407" w:rsidRPr="00A26D21" w:rsidRDefault="00800407" w:rsidP="00800407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D1173D0" w14:textId="77777777" w:rsidR="00800407" w:rsidRPr="00A26D21" w:rsidRDefault="00800407" w:rsidP="0080040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68" w:type="dxa"/>
            <w:tcBorders>
              <w:right w:val="thinThickSmallGap" w:sz="18" w:space="0" w:color="auto"/>
            </w:tcBorders>
            <w:vAlign w:val="center"/>
          </w:tcPr>
          <w:p w14:paraId="4194BE8A" w14:textId="77777777" w:rsidR="00800407" w:rsidRPr="00A26D21" w:rsidRDefault="00800407" w:rsidP="00800407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800407" w:rsidRPr="00A26D21" w14:paraId="3801235E" w14:textId="77777777" w:rsidTr="00800407">
        <w:trPr>
          <w:cantSplit/>
          <w:trHeight w:val="567"/>
          <w:jc w:val="center"/>
        </w:trPr>
        <w:tc>
          <w:tcPr>
            <w:tcW w:w="671" w:type="dxa"/>
            <w:vMerge/>
            <w:vAlign w:val="center"/>
          </w:tcPr>
          <w:p w14:paraId="01878EFA" w14:textId="77777777" w:rsidR="00800407" w:rsidRPr="00A26D21" w:rsidRDefault="00800407" w:rsidP="00800407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884BC1A" w14:textId="77777777" w:rsidR="00800407" w:rsidRPr="006F4B19" w:rsidRDefault="00800407" w:rsidP="00800407">
            <w:pPr>
              <w:snapToGrid w:val="0"/>
              <w:jc w:val="center"/>
              <w:rPr>
                <w:rFonts w:eastAsia="標楷體"/>
              </w:rPr>
            </w:pPr>
            <w:r w:rsidRPr="006F4B19">
              <w:rPr>
                <w:rFonts w:eastAsia="標楷體" w:hint="eastAsia"/>
              </w:rPr>
              <w:t>差旅費</w:t>
            </w:r>
          </w:p>
        </w:tc>
        <w:tc>
          <w:tcPr>
            <w:tcW w:w="1417" w:type="dxa"/>
            <w:gridSpan w:val="2"/>
            <w:vAlign w:val="center"/>
          </w:tcPr>
          <w:p w14:paraId="27311386" w14:textId="77777777" w:rsidR="00800407" w:rsidRPr="006F4B19" w:rsidRDefault="00800407" w:rsidP="00800407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0C6B97F" w14:textId="77777777" w:rsidR="00800407" w:rsidRPr="00A26D21" w:rsidRDefault="00800407" w:rsidP="00800407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2C7115C" w14:textId="77777777" w:rsidR="00800407" w:rsidRPr="00A26D21" w:rsidRDefault="00800407" w:rsidP="0080040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68" w:type="dxa"/>
            <w:tcBorders>
              <w:right w:val="thinThickSmallGap" w:sz="18" w:space="0" w:color="auto"/>
            </w:tcBorders>
            <w:vAlign w:val="center"/>
          </w:tcPr>
          <w:p w14:paraId="29F1B031" w14:textId="77777777" w:rsidR="00800407" w:rsidRPr="00A26D21" w:rsidRDefault="00800407" w:rsidP="00800407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800407" w:rsidRPr="00A26D21" w14:paraId="39B48483" w14:textId="77777777" w:rsidTr="00800407">
        <w:trPr>
          <w:cantSplit/>
          <w:trHeight w:val="567"/>
          <w:jc w:val="center"/>
        </w:trPr>
        <w:tc>
          <w:tcPr>
            <w:tcW w:w="671" w:type="dxa"/>
            <w:vMerge/>
            <w:vAlign w:val="center"/>
          </w:tcPr>
          <w:p w14:paraId="1EB69648" w14:textId="77777777" w:rsidR="00800407" w:rsidRPr="00A26D21" w:rsidRDefault="00800407" w:rsidP="00800407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5DB0066C" w14:textId="77777777" w:rsidR="00800407" w:rsidRPr="006F4B19" w:rsidRDefault="00800407" w:rsidP="00800407">
            <w:pPr>
              <w:snapToGrid w:val="0"/>
              <w:jc w:val="center"/>
              <w:rPr>
                <w:rFonts w:eastAsia="標楷體"/>
              </w:rPr>
            </w:pPr>
            <w:r w:rsidRPr="006F4B19">
              <w:rPr>
                <w:rFonts w:eastAsia="標楷體" w:hint="eastAsia"/>
              </w:rPr>
              <w:t>參訪費</w:t>
            </w:r>
          </w:p>
        </w:tc>
        <w:tc>
          <w:tcPr>
            <w:tcW w:w="1417" w:type="dxa"/>
            <w:gridSpan w:val="2"/>
            <w:vAlign w:val="center"/>
          </w:tcPr>
          <w:p w14:paraId="44F334E7" w14:textId="77777777" w:rsidR="00800407" w:rsidRPr="006F4B19" w:rsidRDefault="00800407" w:rsidP="00800407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1414953" w14:textId="77777777" w:rsidR="00800407" w:rsidRPr="00A26D21" w:rsidRDefault="00800407" w:rsidP="00800407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0A6D2F7" w14:textId="77777777" w:rsidR="00800407" w:rsidRPr="00A26D21" w:rsidRDefault="00800407" w:rsidP="0080040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68" w:type="dxa"/>
            <w:tcBorders>
              <w:right w:val="thinThickSmallGap" w:sz="18" w:space="0" w:color="auto"/>
            </w:tcBorders>
            <w:vAlign w:val="center"/>
          </w:tcPr>
          <w:p w14:paraId="1AF81118" w14:textId="77777777" w:rsidR="00800407" w:rsidRPr="00A26D21" w:rsidRDefault="00800407" w:rsidP="00800407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800407" w:rsidRPr="00A26D21" w14:paraId="1987E510" w14:textId="77777777" w:rsidTr="00800407">
        <w:trPr>
          <w:cantSplit/>
          <w:trHeight w:val="567"/>
          <w:jc w:val="center"/>
        </w:trPr>
        <w:tc>
          <w:tcPr>
            <w:tcW w:w="671" w:type="dxa"/>
            <w:vMerge/>
            <w:vAlign w:val="center"/>
          </w:tcPr>
          <w:p w14:paraId="5D4C5CCF" w14:textId="77777777" w:rsidR="00800407" w:rsidRPr="00A26D21" w:rsidRDefault="00800407" w:rsidP="00800407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559150CF" w14:textId="77777777" w:rsidR="00800407" w:rsidRPr="006F4B19" w:rsidRDefault="00800407" w:rsidP="00800407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6F4B19">
              <w:rPr>
                <w:rFonts w:ascii="標楷體" w:eastAsia="標楷體" w:hint="eastAsia"/>
                <w:sz w:val="26"/>
                <w:szCs w:val="26"/>
              </w:rPr>
              <w:t>設備使用費</w:t>
            </w:r>
          </w:p>
        </w:tc>
        <w:tc>
          <w:tcPr>
            <w:tcW w:w="1417" w:type="dxa"/>
            <w:gridSpan w:val="2"/>
            <w:vAlign w:val="center"/>
          </w:tcPr>
          <w:p w14:paraId="42D5E659" w14:textId="77777777" w:rsidR="00800407" w:rsidRPr="006F4B19" w:rsidRDefault="00800407" w:rsidP="00800407">
            <w:pPr>
              <w:snapToGrid w:val="0"/>
              <w:jc w:val="center"/>
              <w:rPr>
                <w:rFonts w:ascii="標楷體" w:eastAsia="標楷體"/>
                <w:b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1276" w:type="dxa"/>
            <w:vAlign w:val="center"/>
          </w:tcPr>
          <w:p w14:paraId="22F2B34F" w14:textId="77777777" w:rsidR="00800407" w:rsidRPr="00A26D21" w:rsidRDefault="00800407" w:rsidP="0080040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1559" w:type="dxa"/>
            <w:vAlign w:val="center"/>
          </w:tcPr>
          <w:p w14:paraId="53D5A268" w14:textId="77777777" w:rsidR="00800407" w:rsidRPr="00A26D21" w:rsidRDefault="00800407" w:rsidP="0080040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3168" w:type="dxa"/>
            <w:tcBorders>
              <w:right w:val="thinThickSmallGap" w:sz="18" w:space="0" w:color="auto"/>
            </w:tcBorders>
            <w:vAlign w:val="center"/>
          </w:tcPr>
          <w:p w14:paraId="45C45F46" w14:textId="77777777" w:rsidR="00800407" w:rsidRPr="00A26D21" w:rsidRDefault="00800407" w:rsidP="00800407">
            <w:pPr>
              <w:snapToGrid w:val="0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</w:p>
        </w:tc>
      </w:tr>
      <w:tr w:rsidR="00800407" w:rsidRPr="00A26D21" w14:paraId="35080EE2" w14:textId="77777777" w:rsidTr="00800407">
        <w:trPr>
          <w:cantSplit/>
          <w:trHeight w:val="567"/>
          <w:jc w:val="center"/>
        </w:trPr>
        <w:tc>
          <w:tcPr>
            <w:tcW w:w="671" w:type="dxa"/>
            <w:vMerge/>
            <w:vAlign w:val="center"/>
          </w:tcPr>
          <w:p w14:paraId="0D6B481E" w14:textId="77777777" w:rsidR="00800407" w:rsidRPr="00A26D21" w:rsidRDefault="00800407" w:rsidP="00800407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67BA6E4E" w14:textId="77777777" w:rsidR="00800407" w:rsidRPr="006F4B19" w:rsidRDefault="00800407" w:rsidP="00800407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6F4B19">
              <w:rPr>
                <w:rFonts w:ascii="標楷體" w:eastAsia="標楷體" w:hint="eastAsia"/>
                <w:sz w:val="26"/>
                <w:szCs w:val="26"/>
              </w:rPr>
              <w:t>場地使用費</w:t>
            </w:r>
          </w:p>
        </w:tc>
        <w:tc>
          <w:tcPr>
            <w:tcW w:w="1417" w:type="dxa"/>
            <w:gridSpan w:val="2"/>
            <w:vAlign w:val="center"/>
          </w:tcPr>
          <w:p w14:paraId="76268425" w14:textId="77777777" w:rsidR="00800407" w:rsidRPr="006F4B19" w:rsidRDefault="00800407" w:rsidP="00800407">
            <w:pPr>
              <w:snapToGrid w:val="0"/>
              <w:jc w:val="center"/>
              <w:rPr>
                <w:rFonts w:ascii="標楷體" w:eastAsia="標楷體"/>
                <w:b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1276" w:type="dxa"/>
            <w:vAlign w:val="center"/>
          </w:tcPr>
          <w:p w14:paraId="3EA8692A" w14:textId="77777777" w:rsidR="00800407" w:rsidRPr="00A26D21" w:rsidRDefault="00800407" w:rsidP="0080040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1559" w:type="dxa"/>
            <w:vAlign w:val="center"/>
          </w:tcPr>
          <w:p w14:paraId="5DD7557C" w14:textId="77777777" w:rsidR="00800407" w:rsidRPr="00A26D21" w:rsidRDefault="00800407" w:rsidP="0080040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3168" w:type="dxa"/>
            <w:tcBorders>
              <w:right w:val="thinThickSmallGap" w:sz="18" w:space="0" w:color="auto"/>
            </w:tcBorders>
            <w:vAlign w:val="center"/>
          </w:tcPr>
          <w:p w14:paraId="28F75F19" w14:textId="77777777" w:rsidR="00800407" w:rsidRPr="00A26D21" w:rsidRDefault="00800407" w:rsidP="00800407">
            <w:pPr>
              <w:snapToGrid w:val="0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</w:p>
        </w:tc>
      </w:tr>
      <w:tr w:rsidR="00800407" w:rsidRPr="00A26D21" w14:paraId="1B4B6483" w14:textId="77777777" w:rsidTr="00800407">
        <w:trPr>
          <w:cantSplit/>
          <w:trHeight w:val="567"/>
          <w:jc w:val="center"/>
        </w:trPr>
        <w:tc>
          <w:tcPr>
            <w:tcW w:w="671" w:type="dxa"/>
            <w:vMerge/>
            <w:vAlign w:val="center"/>
          </w:tcPr>
          <w:p w14:paraId="112FD4E9" w14:textId="77777777" w:rsidR="00800407" w:rsidRPr="00A26D21" w:rsidRDefault="00800407" w:rsidP="00800407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7307BC31" w14:textId="77777777" w:rsidR="00800407" w:rsidRPr="002F5812" w:rsidRDefault="00800407" w:rsidP="00800407">
            <w:pPr>
              <w:snapToGrid w:val="0"/>
              <w:jc w:val="center"/>
              <w:rPr>
                <w:rFonts w:ascii="標楷體" w:eastAsia="標楷體"/>
                <w:b/>
                <w:sz w:val="26"/>
                <w:szCs w:val="26"/>
                <w:shd w:val="pct15" w:color="auto" w:fill="FFFFFF"/>
              </w:rPr>
            </w:pPr>
            <w:r w:rsidRPr="002F5812">
              <w:rPr>
                <w:rFonts w:ascii="標楷體" w:eastAsia="標楷體" w:hint="eastAsia"/>
                <w:b/>
                <w:sz w:val="26"/>
                <w:szCs w:val="26"/>
              </w:rPr>
              <w:t>小計</w:t>
            </w:r>
          </w:p>
        </w:tc>
        <w:tc>
          <w:tcPr>
            <w:tcW w:w="4252" w:type="dxa"/>
            <w:gridSpan w:val="4"/>
            <w:vAlign w:val="center"/>
          </w:tcPr>
          <w:p w14:paraId="0ACBA3EF" w14:textId="77777777" w:rsidR="00800407" w:rsidRPr="00A26D21" w:rsidRDefault="00800407" w:rsidP="0080040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3168" w:type="dxa"/>
            <w:tcBorders>
              <w:right w:val="thinThickSmallGap" w:sz="18" w:space="0" w:color="auto"/>
            </w:tcBorders>
            <w:vAlign w:val="center"/>
          </w:tcPr>
          <w:p w14:paraId="415CAC51" w14:textId="77777777" w:rsidR="00800407" w:rsidRPr="00A26D21" w:rsidRDefault="00800407" w:rsidP="00800407">
            <w:pPr>
              <w:snapToGrid w:val="0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</w:p>
        </w:tc>
      </w:tr>
      <w:tr w:rsidR="00800407" w:rsidRPr="00A26D21" w14:paraId="32E3507D" w14:textId="77777777" w:rsidTr="00800407">
        <w:trPr>
          <w:cantSplit/>
          <w:trHeight w:val="680"/>
          <w:jc w:val="center"/>
        </w:trPr>
        <w:tc>
          <w:tcPr>
            <w:tcW w:w="2514" w:type="dxa"/>
            <w:gridSpan w:val="2"/>
            <w:vAlign w:val="center"/>
          </w:tcPr>
          <w:p w14:paraId="365BBB33" w14:textId="77777777" w:rsidR="00800407" w:rsidRPr="00A26D21" w:rsidRDefault="00800407" w:rsidP="00800407">
            <w:pPr>
              <w:snapToGrid w:val="0"/>
              <w:jc w:val="center"/>
              <w:rPr>
                <w:sz w:val="26"/>
                <w:szCs w:val="26"/>
              </w:rPr>
            </w:pPr>
            <w:r w:rsidRPr="00A26D21">
              <w:rPr>
                <w:rFonts w:ascii="標楷體" w:eastAsia="標楷體" w:hint="eastAsia"/>
                <w:b/>
                <w:sz w:val="26"/>
                <w:szCs w:val="26"/>
              </w:rPr>
              <w:t>雜支</w:t>
            </w:r>
          </w:p>
        </w:tc>
        <w:tc>
          <w:tcPr>
            <w:tcW w:w="1417" w:type="dxa"/>
            <w:gridSpan w:val="2"/>
            <w:vAlign w:val="center"/>
          </w:tcPr>
          <w:p w14:paraId="7829638C" w14:textId="77777777" w:rsidR="00800407" w:rsidRPr="00A26D21" w:rsidRDefault="00800407" w:rsidP="0080040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6DCF1C3" w14:textId="77777777" w:rsidR="00800407" w:rsidRPr="00A26D21" w:rsidRDefault="00800407" w:rsidP="0080040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533A214" w14:textId="77777777" w:rsidR="00800407" w:rsidRPr="00FE2B51" w:rsidRDefault="00800407" w:rsidP="00800407">
            <w:pPr>
              <w:snapToGrid w:val="0"/>
              <w:jc w:val="center"/>
            </w:pPr>
          </w:p>
        </w:tc>
        <w:tc>
          <w:tcPr>
            <w:tcW w:w="3168" w:type="dxa"/>
            <w:tcBorders>
              <w:right w:val="thinThickSmallGap" w:sz="18" w:space="0" w:color="auto"/>
            </w:tcBorders>
            <w:vAlign w:val="center"/>
          </w:tcPr>
          <w:p w14:paraId="68DDA3BE" w14:textId="77777777" w:rsidR="00800407" w:rsidRPr="00FE2B51" w:rsidRDefault="00800407" w:rsidP="00800407">
            <w:pPr>
              <w:pStyle w:val="a3"/>
              <w:numPr>
                <w:ilvl w:val="0"/>
                <w:numId w:val="28"/>
              </w:numPr>
              <w:snapToGrid w:val="0"/>
              <w:ind w:leftChars="0" w:left="227" w:hanging="22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E2B51">
              <w:rPr>
                <w:rFonts w:ascii="Times New Roman" w:eastAsia="標楷體" w:hAnsi="Times New Roman" w:cs="Times New Roman"/>
                <w:szCs w:val="24"/>
              </w:rPr>
              <w:t>包含電腦耗材、郵電、紙張及文具等屬之。</w:t>
            </w:r>
          </w:p>
          <w:p w14:paraId="19DF9EFF" w14:textId="77777777" w:rsidR="00800407" w:rsidRPr="00FE2B51" w:rsidRDefault="00800407" w:rsidP="00800407">
            <w:pPr>
              <w:pStyle w:val="a3"/>
              <w:numPr>
                <w:ilvl w:val="0"/>
                <w:numId w:val="28"/>
              </w:numPr>
              <w:snapToGrid w:val="0"/>
              <w:ind w:leftChars="0" w:left="227" w:hanging="227"/>
              <w:jc w:val="both"/>
              <w:rPr>
                <w:rFonts w:ascii="標楷體" w:eastAsia="標楷體" w:hAnsi="標楷體"/>
                <w:szCs w:val="24"/>
              </w:rPr>
            </w:pPr>
            <w:r w:rsidRPr="00FE2B51">
              <w:rPr>
                <w:rFonts w:ascii="Times New Roman" w:eastAsia="標楷體" w:hAnsi="Times New Roman" w:cs="Times New Roman"/>
                <w:b/>
                <w:szCs w:val="24"/>
              </w:rPr>
              <w:t>以</w:t>
            </w:r>
            <w:r w:rsidRPr="00FE2B51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業務費</w:t>
            </w:r>
            <w:r w:rsidRPr="00FE2B51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6%</w:t>
            </w:r>
            <w:r w:rsidRPr="00FE2B51">
              <w:rPr>
                <w:rFonts w:ascii="Times New Roman" w:eastAsia="標楷體" w:hAnsi="Times New Roman" w:cs="Times New Roman"/>
                <w:b/>
                <w:szCs w:val="24"/>
              </w:rPr>
              <w:t>為上限</w:t>
            </w:r>
            <w:r w:rsidRPr="00FE2B51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800407" w:rsidRPr="00A26D21" w14:paraId="0C689639" w14:textId="77777777" w:rsidTr="00800407">
        <w:trPr>
          <w:cantSplit/>
          <w:trHeight w:val="624"/>
          <w:jc w:val="center"/>
        </w:trPr>
        <w:tc>
          <w:tcPr>
            <w:tcW w:w="2514" w:type="dxa"/>
            <w:gridSpan w:val="2"/>
            <w:tcBorders>
              <w:bottom w:val="thickThinSmallGap" w:sz="18" w:space="0" w:color="auto"/>
            </w:tcBorders>
            <w:vAlign w:val="center"/>
          </w:tcPr>
          <w:p w14:paraId="5593998F" w14:textId="77777777" w:rsidR="00800407" w:rsidRPr="00A26D21" w:rsidRDefault="00800407" w:rsidP="00800407">
            <w:pPr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A26D21">
              <w:rPr>
                <w:rFonts w:ascii="標楷體" w:eastAsia="標楷體" w:hint="eastAsia"/>
                <w:b/>
                <w:sz w:val="26"/>
                <w:szCs w:val="26"/>
              </w:rPr>
              <w:t>合</w:t>
            </w:r>
            <w:r w:rsidRPr="00A26D21">
              <w:rPr>
                <w:rFonts w:ascii="標楷體" w:eastAsia="標楷體"/>
                <w:b/>
                <w:sz w:val="26"/>
                <w:szCs w:val="26"/>
              </w:rPr>
              <w:t xml:space="preserve">  </w:t>
            </w:r>
            <w:r w:rsidRPr="00A26D21">
              <w:rPr>
                <w:rFonts w:ascii="標楷體" w:eastAsia="標楷體" w:hint="eastAsia"/>
                <w:b/>
                <w:sz w:val="26"/>
                <w:szCs w:val="26"/>
              </w:rPr>
              <w:t>計</w:t>
            </w:r>
          </w:p>
        </w:tc>
        <w:tc>
          <w:tcPr>
            <w:tcW w:w="4252" w:type="dxa"/>
            <w:gridSpan w:val="4"/>
            <w:tcBorders>
              <w:bottom w:val="thickThinSmallGap" w:sz="18" w:space="0" w:color="auto"/>
            </w:tcBorders>
            <w:vAlign w:val="center"/>
          </w:tcPr>
          <w:p w14:paraId="1A76EE19" w14:textId="77777777" w:rsidR="00800407" w:rsidRPr="00B34FF2" w:rsidRDefault="00800407" w:rsidP="00800407">
            <w:pPr>
              <w:snapToGrid w:val="0"/>
              <w:jc w:val="center"/>
              <w:rPr>
                <w:rFonts w:eastAsia="標楷體"/>
                <w:b/>
                <w:color w:val="C00000"/>
              </w:rPr>
            </w:pPr>
          </w:p>
        </w:tc>
        <w:tc>
          <w:tcPr>
            <w:tcW w:w="3168" w:type="dxa"/>
            <w:tcBorders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5F99052E" w14:textId="77777777" w:rsidR="00800407" w:rsidRPr="00B34FF2" w:rsidRDefault="00800407" w:rsidP="00800407">
            <w:pPr>
              <w:snapToGrid w:val="0"/>
              <w:rPr>
                <w:rFonts w:eastAsia="標楷體"/>
                <w:color w:val="C00000"/>
              </w:rPr>
            </w:pPr>
            <w:r w:rsidRPr="00B34FF2">
              <w:rPr>
                <w:rFonts w:eastAsia="標楷體"/>
                <w:b/>
                <w:color w:val="C00000"/>
              </w:rPr>
              <w:t>核定總經費不得修改。</w:t>
            </w:r>
          </w:p>
        </w:tc>
      </w:tr>
    </w:tbl>
    <w:p w14:paraId="2357BA63" w14:textId="77777777" w:rsidR="00800407" w:rsidRDefault="00800407" w:rsidP="00800407">
      <w:pPr>
        <w:tabs>
          <w:tab w:val="left" w:pos="2038"/>
        </w:tabs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說明：</w:t>
      </w:r>
    </w:p>
    <w:p w14:paraId="77962BD9" w14:textId="77777777" w:rsidR="00800407" w:rsidRDefault="00800407" w:rsidP="00800407">
      <w:pPr>
        <w:pStyle w:val="a3"/>
        <w:numPr>
          <w:ilvl w:val="0"/>
          <w:numId w:val="29"/>
        </w:numPr>
        <w:ind w:leftChars="0" w:left="369" w:hanging="227"/>
        <w:rPr>
          <w:rFonts w:ascii="Times New Roman" w:eastAsia="標楷體" w:hAnsi="Times New Roman" w:cs="Times New Roman"/>
          <w:b/>
          <w:color w:val="C00000"/>
        </w:rPr>
      </w:pPr>
      <w:r w:rsidRPr="00C70ECF">
        <w:rPr>
          <w:rFonts w:ascii="Times New Roman" w:eastAsia="標楷體" w:hAnsi="Times New Roman" w:cs="Times New Roman" w:hint="eastAsia"/>
          <w:b/>
          <w:color w:val="C00000"/>
        </w:rPr>
        <w:t>經費</w:t>
      </w:r>
      <w:r>
        <w:rPr>
          <w:rFonts w:ascii="Times New Roman" w:eastAsia="標楷體" w:hAnsi="Times New Roman" w:cs="Times New Roman" w:hint="eastAsia"/>
          <w:b/>
          <w:color w:val="C00000"/>
        </w:rPr>
        <w:t>需求請依表列之項目編列，不得自行變更，且需依相關規定編列。</w:t>
      </w:r>
    </w:p>
    <w:p w14:paraId="571D1366" w14:textId="77777777" w:rsidR="00800407" w:rsidRPr="00C70ECF" w:rsidRDefault="00800407" w:rsidP="00800407">
      <w:pPr>
        <w:pStyle w:val="a3"/>
        <w:numPr>
          <w:ilvl w:val="0"/>
          <w:numId w:val="29"/>
        </w:numPr>
        <w:ind w:leftChars="0" w:left="369" w:hanging="227"/>
        <w:rPr>
          <w:rFonts w:ascii="Times New Roman" w:eastAsia="標楷體" w:hAnsi="Times New Roman" w:cs="Times New Roman"/>
          <w:b/>
          <w:color w:val="C00000"/>
        </w:rPr>
      </w:pPr>
      <w:r>
        <w:rPr>
          <w:rFonts w:ascii="Times New Roman" w:eastAsia="標楷體" w:hAnsi="Times New Roman" w:cs="Times New Roman" w:hint="eastAsia"/>
          <w:b/>
          <w:color w:val="C00000"/>
        </w:rPr>
        <w:lastRenderedPageBreak/>
        <w:t>經費項目之編列，若無該項需求，請空白或於該項總價處填</w:t>
      </w:r>
      <w:r>
        <w:rPr>
          <w:rFonts w:ascii="Times New Roman" w:eastAsia="標楷體" w:hAnsi="Times New Roman" w:cs="Times New Roman" w:hint="eastAsia"/>
          <w:b/>
          <w:color w:val="C00000"/>
        </w:rPr>
        <w:t>0</w:t>
      </w:r>
      <w:r>
        <w:rPr>
          <w:rFonts w:ascii="Times New Roman" w:eastAsia="標楷體" w:hAnsi="Times New Roman" w:cs="Times New Roman" w:hint="eastAsia"/>
          <w:b/>
          <w:color w:val="C00000"/>
        </w:rPr>
        <w:t>即可。</w:t>
      </w:r>
    </w:p>
    <w:p w14:paraId="117E1BBB" w14:textId="77777777" w:rsidR="00800407" w:rsidRPr="00C3434D" w:rsidRDefault="00800407" w:rsidP="00800407">
      <w:pPr>
        <w:pStyle w:val="a3"/>
        <w:numPr>
          <w:ilvl w:val="0"/>
          <w:numId w:val="29"/>
        </w:numPr>
        <w:ind w:leftChars="0" w:left="369" w:hanging="227"/>
        <w:rPr>
          <w:rFonts w:ascii="Times New Roman" w:eastAsia="標楷體" w:hAnsi="Times New Roman" w:cs="Times New Roman"/>
        </w:rPr>
      </w:pPr>
      <w:r w:rsidRPr="0039144D">
        <w:rPr>
          <w:rFonts w:ascii="Times New Roman" w:eastAsia="標楷體" w:hAnsi="Times New Roman" w:cs="Times New Roman" w:hint="eastAsia"/>
          <w:b/>
        </w:rPr>
        <w:t>工讀費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含勞保費、勞退金及二代健保費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，請依相關規定編列。</w:t>
      </w:r>
    </w:p>
    <w:p w14:paraId="2DFA8916" w14:textId="77777777" w:rsidR="00800407" w:rsidRPr="006F4B19" w:rsidRDefault="00800407" w:rsidP="00800407">
      <w:pPr>
        <w:pStyle w:val="a3"/>
        <w:numPr>
          <w:ilvl w:val="0"/>
          <w:numId w:val="29"/>
        </w:numPr>
        <w:ind w:leftChars="0" w:left="369" w:hanging="227"/>
        <w:rPr>
          <w:rFonts w:ascii="Times New Roman" w:eastAsia="標楷體" w:hAnsi="Times New Roman" w:cs="Times New Roman"/>
        </w:rPr>
      </w:pPr>
      <w:r w:rsidRPr="00C3434D">
        <w:rPr>
          <w:rFonts w:ascii="Times New Roman" w:eastAsia="標楷體" w:hAnsi="Times New Roman" w:cs="Times New Roman" w:hint="eastAsia"/>
          <w:b/>
        </w:rPr>
        <w:t>耗材</w:t>
      </w:r>
      <w:r>
        <w:rPr>
          <w:rFonts w:ascii="Times New Roman" w:eastAsia="標楷體" w:hAnsi="Times New Roman" w:cs="Times New Roman" w:hint="eastAsia"/>
          <w:b/>
        </w:rPr>
        <w:t>費</w:t>
      </w:r>
      <w:r w:rsidRPr="00C3434D">
        <w:rPr>
          <w:rFonts w:ascii="Times New Roman" w:eastAsia="標楷體" w:hAnsi="Times New Roman" w:cs="Times New Roman" w:hint="eastAsia"/>
          <w:b/>
        </w:rPr>
        <w:t>(</w:t>
      </w:r>
      <w:r w:rsidRPr="00C3434D">
        <w:rPr>
          <w:rFonts w:ascii="Times New Roman" w:eastAsia="標楷體" w:hAnsi="Times New Roman" w:cs="Times New Roman" w:hint="eastAsia"/>
          <w:b/>
        </w:rPr>
        <w:t>含研究成果製作耗材</w:t>
      </w:r>
      <w:r w:rsidRPr="00C3434D">
        <w:rPr>
          <w:rFonts w:ascii="Times New Roman" w:eastAsia="標楷體" w:hAnsi="Times New Roman" w:cs="Times New Roman" w:hint="eastAsia"/>
          <w:b/>
        </w:rPr>
        <w:t>)</w:t>
      </w:r>
      <w:r w:rsidRPr="00527CC7"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>指依計畫研究設計需要購置</w:t>
      </w:r>
      <w:r w:rsidRPr="00527CC7">
        <w:rPr>
          <w:rFonts w:ascii="Times New Roman" w:eastAsia="標楷體" w:hAnsi="Times New Roman" w:cs="Times New Roman" w:hint="eastAsia"/>
        </w:rPr>
        <w:t>之實驗耗材</w:t>
      </w:r>
      <w:r>
        <w:rPr>
          <w:rFonts w:ascii="Times New Roman" w:eastAsia="標楷體" w:hAnsi="Times New Roman" w:cs="Times New Roman" w:hint="eastAsia"/>
        </w:rPr>
        <w:t>及研究成果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實品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製</w:t>
      </w:r>
      <w:r w:rsidRPr="006F4B19">
        <w:rPr>
          <w:rFonts w:ascii="Times New Roman" w:eastAsia="標楷體" w:hAnsi="Times New Roman" w:cs="Times New Roman" w:hint="eastAsia"/>
        </w:rPr>
        <w:t>作耗材，不得支應贈品或紀念品製作費。</w:t>
      </w:r>
    </w:p>
    <w:p w14:paraId="7F69D4A6" w14:textId="77777777" w:rsidR="00800407" w:rsidRPr="00527CC7" w:rsidRDefault="00800407" w:rsidP="00800407">
      <w:pPr>
        <w:pStyle w:val="a3"/>
        <w:numPr>
          <w:ilvl w:val="0"/>
          <w:numId w:val="29"/>
        </w:numPr>
        <w:ind w:leftChars="0" w:left="369" w:hanging="227"/>
        <w:rPr>
          <w:rFonts w:ascii="Times New Roman" w:eastAsia="標楷體" w:hAnsi="Times New Roman" w:cs="Times New Roman"/>
        </w:rPr>
      </w:pPr>
      <w:r w:rsidRPr="006F4B19">
        <w:rPr>
          <w:rFonts w:ascii="Times New Roman" w:eastAsia="標楷體" w:hAnsi="Times New Roman" w:cs="Times New Roman" w:hint="eastAsia"/>
          <w:b/>
        </w:rPr>
        <w:t>貴重儀器使用費</w:t>
      </w:r>
      <w:r w:rsidRPr="006F4B19">
        <w:rPr>
          <w:rFonts w:ascii="Times New Roman" w:eastAsia="標楷體" w:hAnsi="Times New Roman" w:cs="Times New Roman" w:hint="eastAsia"/>
        </w:rPr>
        <w:t>：應檢</w:t>
      </w:r>
      <w:r w:rsidRPr="00527CC7">
        <w:rPr>
          <w:rFonts w:ascii="Times New Roman" w:eastAsia="標楷體" w:hAnsi="Times New Roman" w:cs="Times New Roman" w:hint="eastAsia"/>
        </w:rPr>
        <w:t>附計算標準、實際使用情形等支出數據</w:t>
      </w:r>
      <w:r>
        <w:rPr>
          <w:rFonts w:ascii="Times New Roman" w:eastAsia="標楷體" w:hAnsi="Times New Roman" w:cs="Times New Roman" w:hint="eastAsia"/>
        </w:rPr>
        <w:t>，核實報支</w:t>
      </w:r>
      <w:r w:rsidRPr="00527CC7">
        <w:rPr>
          <w:rFonts w:ascii="Times New Roman" w:eastAsia="標楷體" w:hAnsi="Times New Roman" w:cs="Times New Roman" w:hint="eastAsia"/>
        </w:rPr>
        <w:t>。</w:t>
      </w:r>
    </w:p>
    <w:p w14:paraId="1A0FE555" w14:textId="77777777" w:rsidR="00800407" w:rsidRPr="006F4B19" w:rsidRDefault="00800407" w:rsidP="00800407">
      <w:pPr>
        <w:pStyle w:val="a3"/>
        <w:numPr>
          <w:ilvl w:val="0"/>
          <w:numId w:val="29"/>
        </w:numPr>
        <w:ind w:leftChars="0" w:left="369" w:hanging="227"/>
        <w:rPr>
          <w:rFonts w:ascii="Times New Roman" w:eastAsia="標楷體" w:hAnsi="Times New Roman" w:cs="Times New Roman"/>
        </w:rPr>
      </w:pPr>
      <w:r w:rsidRPr="00C70ECF">
        <w:rPr>
          <w:rFonts w:ascii="Times New Roman" w:eastAsia="標楷體" w:hAnsi="Times New Roman" w:cs="Times New Roman" w:hint="eastAsia"/>
          <w:b/>
        </w:rPr>
        <w:t>訪問諮詢費</w:t>
      </w:r>
      <w:r w:rsidRPr="00527CC7">
        <w:rPr>
          <w:rFonts w:ascii="Times New Roman" w:eastAsia="標楷體" w:hAnsi="Times New Roman" w:cs="Times New Roman" w:hint="eastAsia"/>
        </w:rPr>
        <w:t>：機關以外之</w:t>
      </w:r>
      <w:r w:rsidRPr="006F4B19">
        <w:rPr>
          <w:rFonts w:ascii="Times New Roman" w:eastAsia="標楷體" w:hAnsi="Times New Roman" w:cs="Times New Roman" w:hint="eastAsia"/>
        </w:rPr>
        <w:t>學者專家，每次</w:t>
      </w:r>
      <w:r w:rsidRPr="006F4B19">
        <w:rPr>
          <w:rFonts w:ascii="Times New Roman" w:eastAsia="標楷體" w:hAnsi="Times New Roman" w:cs="Times New Roman" w:hint="eastAsia"/>
        </w:rPr>
        <w:t>1,000</w:t>
      </w:r>
      <w:r>
        <w:rPr>
          <w:rFonts w:ascii="Times New Roman" w:eastAsia="標楷體" w:hAnsi="Times New Roman" w:cs="Times New Roman" w:hint="eastAsia"/>
        </w:rPr>
        <w:t>元</w:t>
      </w:r>
      <w:r w:rsidRPr="006F4B19">
        <w:rPr>
          <w:rFonts w:ascii="Times New Roman" w:eastAsia="標楷體" w:hAnsi="Times New Roman" w:cs="Times New Roman" w:hint="eastAsia"/>
        </w:rPr>
        <w:t>~2,000</w:t>
      </w:r>
      <w:r>
        <w:rPr>
          <w:rFonts w:ascii="Times New Roman" w:eastAsia="標楷體" w:hAnsi="Times New Roman" w:cs="Times New Roman" w:hint="eastAsia"/>
        </w:rPr>
        <w:t>元</w:t>
      </w:r>
      <w:r w:rsidRPr="006F4B19">
        <w:rPr>
          <w:rFonts w:ascii="Times New Roman" w:eastAsia="標楷體" w:hAnsi="Times New Roman" w:cs="Times New Roman" w:hint="eastAsia"/>
        </w:rPr>
        <w:t>，</w:t>
      </w:r>
      <w:r w:rsidRPr="006F4B19">
        <w:rPr>
          <w:rFonts w:ascii="Times New Roman" w:eastAsia="標楷體" w:hAnsi="Times New Roman" w:cs="Times New Roman"/>
        </w:rPr>
        <w:t>核銷時附相關專業</w:t>
      </w:r>
      <w:r w:rsidRPr="006F4B19">
        <w:rPr>
          <w:rFonts w:ascii="Times New Roman" w:eastAsia="標楷體" w:hAnsi="Times New Roman" w:cs="Times New Roman"/>
        </w:rPr>
        <w:t>/</w:t>
      </w:r>
      <w:r w:rsidRPr="006F4B19">
        <w:rPr>
          <w:rFonts w:ascii="Times New Roman" w:eastAsia="標楷體" w:hAnsi="Times New Roman" w:cs="Times New Roman"/>
        </w:rPr>
        <w:t>經歷</w:t>
      </w:r>
      <w:r w:rsidRPr="006F4B19">
        <w:rPr>
          <w:rFonts w:ascii="Times New Roman" w:eastAsia="標楷體" w:hAnsi="Times New Roman" w:cs="Times New Roman" w:hint="eastAsia"/>
        </w:rPr>
        <w:t>與</w:t>
      </w:r>
      <w:r w:rsidRPr="006F4B19">
        <w:rPr>
          <w:rFonts w:ascii="Times New Roman" w:eastAsia="標楷體" w:hAnsi="Times New Roman" w:cs="Times New Roman"/>
        </w:rPr>
        <w:t>諮詢紀錄</w:t>
      </w:r>
      <w:r w:rsidRPr="006F4B19">
        <w:rPr>
          <w:rFonts w:ascii="Times New Roman" w:eastAsia="標楷體" w:hAnsi="Times New Roman" w:cs="Times New Roman" w:hint="eastAsia"/>
        </w:rPr>
        <w:t>，並</w:t>
      </w:r>
      <w:r w:rsidRPr="006F4B19">
        <w:rPr>
          <w:rFonts w:ascii="Times New Roman" w:eastAsia="標楷體" w:hAnsi="Times New Roman" w:cs="Times New Roman"/>
        </w:rPr>
        <w:t>依規定提撥雇主補充保費</w:t>
      </w:r>
      <w:r w:rsidRPr="006F4B19">
        <w:rPr>
          <w:rFonts w:ascii="Times New Roman" w:eastAsia="標楷體" w:hAnsi="Times New Roman" w:cs="Times New Roman" w:hint="eastAsia"/>
        </w:rPr>
        <w:t>。</w:t>
      </w:r>
    </w:p>
    <w:p w14:paraId="6EDDBFA0" w14:textId="77777777" w:rsidR="00800407" w:rsidRPr="001226F4" w:rsidRDefault="00800407" w:rsidP="00800407">
      <w:pPr>
        <w:pStyle w:val="a3"/>
        <w:numPr>
          <w:ilvl w:val="0"/>
          <w:numId w:val="29"/>
        </w:numPr>
        <w:ind w:leftChars="0" w:left="369" w:hanging="227"/>
        <w:rPr>
          <w:rFonts w:ascii="Times New Roman" w:eastAsia="標楷體" w:hAnsi="Times New Roman" w:cs="Times New Roman"/>
        </w:rPr>
      </w:pPr>
      <w:r w:rsidRPr="006F4B19">
        <w:rPr>
          <w:rFonts w:ascii="Times New Roman" w:eastAsia="標楷體" w:hAnsi="Times New Roman" w:cs="Times New Roman" w:hint="eastAsia"/>
          <w:b/>
        </w:rPr>
        <w:t>資料</w:t>
      </w:r>
      <w:r w:rsidRPr="001226F4">
        <w:rPr>
          <w:rFonts w:ascii="Times New Roman" w:eastAsia="標楷體" w:hAnsi="Times New Roman" w:cs="Times New Roman" w:hint="eastAsia"/>
          <w:b/>
        </w:rPr>
        <w:t>蒐集費</w:t>
      </w:r>
      <w:r w:rsidRPr="001226F4">
        <w:rPr>
          <w:rFonts w:ascii="Times New Roman" w:eastAsia="標楷體" w:hAnsi="Times New Roman" w:cs="Times New Roman" w:hint="eastAsia"/>
        </w:rPr>
        <w:t>：指購置或影印</w:t>
      </w:r>
      <w:r w:rsidRPr="001226F4">
        <w:rPr>
          <w:rFonts w:ascii="Times New Roman" w:eastAsia="標楷體" w:hAnsi="Times New Roman" w:cs="Times New Roman" w:hint="eastAsia"/>
        </w:rPr>
        <w:t>(</w:t>
      </w:r>
      <w:r w:rsidRPr="001226F4">
        <w:rPr>
          <w:rFonts w:ascii="Times New Roman" w:eastAsia="標楷體" w:hAnsi="Times New Roman" w:cs="Times New Roman" w:hint="eastAsia"/>
        </w:rPr>
        <w:t>限發票</w:t>
      </w:r>
      <w:r w:rsidRPr="001226F4">
        <w:rPr>
          <w:rFonts w:ascii="Times New Roman" w:eastAsia="標楷體" w:hAnsi="Times New Roman" w:cs="Times New Roman" w:hint="eastAsia"/>
        </w:rPr>
        <w:t>)</w:t>
      </w:r>
      <w:r w:rsidRPr="001226F4">
        <w:rPr>
          <w:rFonts w:ascii="Times New Roman" w:eastAsia="標楷體" w:hAnsi="Times New Roman" w:cs="Times New Roman" w:hint="eastAsia"/>
        </w:rPr>
        <w:t>或圖書資料檢索必要參考資料屬之。</w:t>
      </w:r>
      <w:r w:rsidRPr="001226F4">
        <w:rPr>
          <w:rFonts w:ascii="Times New Roman" w:eastAsia="標楷體" w:hAnsi="Times New Roman" w:cs="Times New Roman"/>
        </w:rPr>
        <w:t>如購買圖書，請先送圖書館辦理編目後得辦理長期借用</w:t>
      </w:r>
      <w:r w:rsidRPr="001226F4">
        <w:rPr>
          <w:rFonts w:ascii="Times New Roman" w:eastAsia="標楷體" w:hAnsi="Times New Roman" w:cs="Times New Roman" w:hint="eastAsia"/>
        </w:rPr>
        <w:t>。</w:t>
      </w:r>
    </w:p>
    <w:p w14:paraId="4C0D3D7B" w14:textId="77777777" w:rsidR="00800407" w:rsidRPr="006F4B19" w:rsidRDefault="00800407" w:rsidP="00800407">
      <w:pPr>
        <w:pStyle w:val="a3"/>
        <w:numPr>
          <w:ilvl w:val="0"/>
          <w:numId w:val="29"/>
        </w:numPr>
        <w:ind w:leftChars="0" w:left="369" w:hanging="227"/>
        <w:rPr>
          <w:rFonts w:ascii="Times New Roman" w:eastAsia="標楷體" w:hAnsi="Times New Roman" w:cs="Times New Roman"/>
        </w:rPr>
      </w:pPr>
      <w:r w:rsidRPr="001226F4">
        <w:rPr>
          <w:rFonts w:ascii="Times New Roman" w:eastAsia="標楷體" w:hAnsi="Times New Roman" w:cs="Times New Roman" w:hint="eastAsia"/>
          <w:b/>
        </w:rPr>
        <w:t>印刷費</w:t>
      </w:r>
      <w:r w:rsidRPr="001226F4">
        <w:rPr>
          <w:rFonts w:ascii="Times New Roman" w:eastAsia="標楷體" w:hAnsi="Times New Roman" w:cs="Times New Roman" w:hint="eastAsia"/>
        </w:rPr>
        <w:t>：避免精美印刷，</w:t>
      </w:r>
      <w:r w:rsidRPr="001226F4">
        <w:rPr>
          <w:rFonts w:ascii="Times New Roman" w:eastAsia="標楷體" w:hAnsi="Times New Roman" w:cs="Times New Roman"/>
        </w:rPr>
        <w:t>限以承印廠商「發票」核實報支</w:t>
      </w:r>
      <w:r w:rsidRPr="006F4B19">
        <w:rPr>
          <w:rFonts w:ascii="Times New Roman" w:eastAsia="標楷體" w:hAnsi="Times New Roman" w:cs="Times New Roman"/>
        </w:rPr>
        <w:t>，核銷時檢附樣張，註明數量、單價。</w:t>
      </w:r>
    </w:p>
    <w:p w14:paraId="32FC884D" w14:textId="77777777" w:rsidR="00800407" w:rsidRPr="006F4B19" w:rsidRDefault="00800407" w:rsidP="00800407">
      <w:pPr>
        <w:pStyle w:val="a3"/>
        <w:numPr>
          <w:ilvl w:val="0"/>
          <w:numId w:val="29"/>
        </w:numPr>
        <w:ind w:leftChars="0" w:left="369" w:hanging="227"/>
        <w:rPr>
          <w:rFonts w:ascii="Times New Roman" w:eastAsia="標楷體" w:hAnsi="Times New Roman" w:cs="Times New Roman"/>
        </w:rPr>
      </w:pPr>
      <w:r w:rsidRPr="006F4B19">
        <w:rPr>
          <w:rFonts w:ascii="Times New Roman" w:eastAsia="標楷體" w:hAnsi="Times New Roman" w:cs="Times New Roman" w:hint="eastAsia"/>
          <w:b/>
        </w:rPr>
        <w:t>參訪費</w:t>
      </w:r>
      <w:r w:rsidRPr="006F4B19">
        <w:rPr>
          <w:rFonts w:ascii="Times New Roman" w:eastAsia="標楷體" w:hAnsi="Times New Roman" w:cs="Times New Roman" w:hint="eastAsia"/>
        </w:rPr>
        <w:t>：</w:t>
      </w:r>
      <w:r w:rsidRPr="006F4B19">
        <w:rPr>
          <w:rFonts w:ascii="Times New Roman" w:eastAsia="標楷體" w:hAnsi="Times New Roman" w:cs="Times New Roman"/>
        </w:rPr>
        <w:t>包含</w:t>
      </w:r>
      <w:r w:rsidRPr="006F4B19">
        <w:rPr>
          <w:rFonts w:ascii="Times New Roman" w:eastAsia="標楷體" w:hAnsi="Times New Roman" w:cs="Times New Roman" w:hint="eastAsia"/>
        </w:rPr>
        <w:t>交通費</w:t>
      </w:r>
      <w:r w:rsidRPr="006F4B19">
        <w:rPr>
          <w:rFonts w:ascii="Times New Roman" w:eastAsia="標楷體" w:hAnsi="Times New Roman" w:cs="Times New Roman"/>
        </w:rPr>
        <w:t>、</w:t>
      </w:r>
      <w:r w:rsidRPr="006F4B19">
        <w:rPr>
          <w:rFonts w:ascii="Times New Roman" w:eastAsia="標楷體" w:hAnsi="Times New Roman" w:cs="Times New Roman" w:hint="eastAsia"/>
        </w:rPr>
        <w:t>膳費及保險費</w:t>
      </w:r>
      <w:r w:rsidRPr="006F4B19">
        <w:rPr>
          <w:rFonts w:ascii="Times New Roman" w:eastAsia="標楷體" w:hAnsi="Times New Roman" w:cs="Times New Roman"/>
        </w:rPr>
        <w:t>等屬之。</w:t>
      </w:r>
    </w:p>
    <w:p w14:paraId="1D05CC0A" w14:textId="77777777" w:rsidR="00800407" w:rsidRPr="006F4B19" w:rsidRDefault="00800407" w:rsidP="00800407">
      <w:pPr>
        <w:pStyle w:val="a3"/>
        <w:numPr>
          <w:ilvl w:val="0"/>
          <w:numId w:val="29"/>
        </w:numPr>
        <w:ind w:leftChars="0" w:left="482" w:hanging="340"/>
        <w:rPr>
          <w:rFonts w:ascii="Times New Roman" w:eastAsia="標楷體" w:hAnsi="Times New Roman" w:cs="Times New Roman"/>
        </w:rPr>
      </w:pPr>
      <w:r w:rsidRPr="006F4B19">
        <w:rPr>
          <w:rFonts w:ascii="Times New Roman" w:eastAsia="標楷體" w:hAnsi="Times New Roman" w:cs="Times New Roman" w:hint="eastAsia"/>
          <w:b/>
        </w:rPr>
        <w:t>設備使用費</w:t>
      </w:r>
      <w:r w:rsidRPr="006F4B19">
        <w:rPr>
          <w:rFonts w:ascii="Times New Roman" w:eastAsia="標楷體" w:hAnsi="Times New Roman" w:cs="Times New Roman" w:hint="eastAsia"/>
        </w:rPr>
        <w:t>：</w:t>
      </w:r>
      <w:r w:rsidRPr="006F4B19">
        <w:rPr>
          <w:rFonts w:ascii="Times New Roman" w:eastAsia="標楷體" w:hAnsi="Times New Roman" w:cs="Times New Roman"/>
        </w:rPr>
        <w:t>因執行計畫，所分攤外部儀器設備或軟體使用費用，</w:t>
      </w:r>
      <w:r w:rsidRPr="006F4B19">
        <w:rPr>
          <w:rFonts w:ascii="Times New Roman" w:eastAsia="標楷體" w:hAnsi="Times New Roman" w:cs="Times New Roman" w:hint="eastAsia"/>
        </w:rPr>
        <w:t>並</w:t>
      </w:r>
      <w:r w:rsidRPr="006F4B19">
        <w:rPr>
          <w:rFonts w:ascii="Times New Roman" w:eastAsia="標楷體" w:hAnsi="Times New Roman" w:cs="Times New Roman"/>
        </w:rPr>
        <w:t>應檢附計算標準、實際使用時數及耗材支用情形等支出數據資料。</w:t>
      </w:r>
    </w:p>
    <w:p w14:paraId="02715BDA" w14:textId="77777777" w:rsidR="00800407" w:rsidRPr="006F4B19" w:rsidRDefault="00800407" w:rsidP="00800407">
      <w:pPr>
        <w:pStyle w:val="a3"/>
        <w:numPr>
          <w:ilvl w:val="0"/>
          <w:numId w:val="29"/>
        </w:numPr>
        <w:ind w:leftChars="0" w:left="369" w:hanging="227"/>
        <w:rPr>
          <w:rFonts w:ascii="Times New Roman" w:eastAsia="標楷體" w:hAnsi="Times New Roman" w:cs="Times New Roman"/>
        </w:rPr>
      </w:pPr>
      <w:r w:rsidRPr="006F4B19">
        <w:rPr>
          <w:rFonts w:ascii="Times New Roman" w:eastAsia="標楷體" w:hAnsi="Times New Roman" w:cs="Times New Roman" w:hint="eastAsia"/>
          <w:b/>
        </w:rPr>
        <w:t>場地使用費</w:t>
      </w:r>
      <w:r w:rsidRPr="006F4B19">
        <w:rPr>
          <w:rFonts w:ascii="Times New Roman" w:eastAsia="標楷體" w:hAnsi="Times New Roman" w:cs="Times New Roman" w:hint="eastAsia"/>
        </w:rPr>
        <w:t>：</w:t>
      </w:r>
      <w:r w:rsidRPr="006F4B19">
        <w:rPr>
          <w:rFonts w:ascii="Times New Roman" w:eastAsia="標楷體" w:hAnsi="Times New Roman" w:cs="Times New Roman"/>
        </w:rPr>
        <w:t>辦理研討會</w:t>
      </w:r>
      <w:r w:rsidRPr="006F4B19">
        <w:rPr>
          <w:rFonts w:ascii="Times New Roman" w:eastAsia="標楷體" w:hAnsi="Times New Roman" w:cs="Times New Roman" w:hint="eastAsia"/>
        </w:rPr>
        <w:t>或活動</w:t>
      </w:r>
      <w:r w:rsidRPr="006F4B19">
        <w:rPr>
          <w:rFonts w:ascii="Times New Roman" w:eastAsia="標楷體" w:hAnsi="Times New Roman" w:cs="Times New Roman"/>
        </w:rPr>
        <w:t>等所需租借場地使用費屬之</w:t>
      </w:r>
      <w:r w:rsidRPr="006F4B19">
        <w:rPr>
          <w:rFonts w:ascii="Times New Roman" w:eastAsia="標楷體" w:hAnsi="Times New Roman" w:cs="Times New Roman" w:hint="eastAsia"/>
        </w:rPr>
        <w:t>，</w:t>
      </w:r>
      <w:r w:rsidRPr="006F4B19">
        <w:rPr>
          <w:rFonts w:ascii="Times New Roman" w:eastAsia="標楷體" w:hAnsi="Times New Roman" w:cs="Times New Roman"/>
        </w:rPr>
        <w:t>不補助內部場地使用費。</w:t>
      </w:r>
    </w:p>
    <w:p w14:paraId="51DD60DC" w14:textId="77777777" w:rsidR="00800407" w:rsidRPr="009A6318" w:rsidRDefault="00800407" w:rsidP="00800407">
      <w:pPr>
        <w:pStyle w:val="a3"/>
        <w:numPr>
          <w:ilvl w:val="0"/>
          <w:numId w:val="29"/>
        </w:numPr>
        <w:ind w:leftChars="0" w:left="369" w:hanging="227"/>
        <w:rPr>
          <w:rFonts w:ascii="Times New Roman" w:eastAsia="標楷體" w:hAnsi="Times New Roman" w:cs="Times New Roman"/>
          <w:b/>
        </w:rPr>
      </w:pPr>
      <w:r w:rsidRPr="009A6318">
        <w:rPr>
          <w:rFonts w:ascii="Times New Roman" w:eastAsia="標楷體" w:hAnsi="Times New Roman" w:cs="Times New Roman" w:hint="eastAsia"/>
          <w:b/>
        </w:rPr>
        <w:t>貴重儀器使用費、設備使用費及場地使用費皆</w:t>
      </w:r>
      <w:r w:rsidRPr="009A6318">
        <w:rPr>
          <w:rFonts w:ascii="Times New Roman" w:eastAsia="標楷體" w:hAnsi="Times New Roman" w:cs="Times New Roman"/>
          <w:b/>
        </w:rPr>
        <w:t>不補助內部使用</w:t>
      </w:r>
      <w:r w:rsidRPr="009A6318">
        <w:rPr>
          <w:rFonts w:ascii="Times New Roman" w:eastAsia="標楷體" w:hAnsi="Times New Roman" w:cs="Times New Roman" w:hint="eastAsia"/>
          <w:b/>
        </w:rPr>
        <w:t>(</w:t>
      </w:r>
      <w:r w:rsidRPr="009A6318">
        <w:rPr>
          <w:rFonts w:ascii="Times New Roman" w:eastAsia="標楷體" w:hAnsi="Times New Roman" w:cs="Times New Roman" w:hint="eastAsia"/>
          <w:b/>
        </w:rPr>
        <w:t>本校發票</w:t>
      </w:r>
      <w:r w:rsidRPr="009A6318">
        <w:rPr>
          <w:rFonts w:ascii="Times New Roman" w:eastAsia="標楷體" w:hAnsi="Times New Roman" w:cs="Times New Roman"/>
          <w:b/>
        </w:rPr>
        <w:t>)</w:t>
      </w:r>
      <w:r w:rsidRPr="009A6318">
        <w:rPr>
          <w:rFonts w:ascii="Times New Roman" w:eastAsia="標楷體" w:hAnsi="Times New Roman" w:cs="Times New Roman"/>
          <w:b/>
        </w:rPr>
        <w:t>。</w:t>
      </w:r>
    </w:p>
    <w:p w14:paraId="34D9A746" w14:textId="77777777" w:rsidR="00800407" w:rsidRPr="00B7039B" w:rsidRDefault="00800407" w:rsidP="00800407">
      <w:pPr>
        <w:pStyle w:val="a3"/>
        <w:numPr>
          <w:ilvl w:val="0"/>
          <w:numId w:val="29"/>
        </w:numPr>
        <w:ind w:leftChars="0" w:left="482" w:hanging="340"/>
        <w:rPr>
          <w:rFonts w:ascii="Times New Roman" w:eastAsia="標楷體" w:hAnsi="Times New Roman" w:cs="Times New Roman"/>
          <w:b/>
          <w:u w:val="single"/>
        </w:rPr>
      </w:pPr>
      <w:r w:rsidRPr="003F009D">
        <w:rPr>
          <w:rFonts w:ascii="Times New Roman" w:eastAsia="標楷體" w:hAnsi="Times New Roman" w:cs="Times New Roman" w:hint="eastAsia"/>
          <w:b/>
          <w:u w:val="single"/>
        </w:rPr>
        <w:t>除本校「義守大學共好智造跨領域專題計畫獎補助辦法」及上述經費核銷相關規定外，其餘經費使用比照「教育部補助及委辦計畫經費編列基準表」辦理。</w:t>
      </w:r>
      <w:bookmarkStart w:id="0" w:name="_GoBack"/>
      <w:bookmarkEnd w:id="0"/>
    </w:p>
    <w:sectPr w:rsidR="00800407" w:rsidRPr="00B7039B" w:rsidSect="00D23F63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00302" w14:textId="77777777" w:rsidR="00887BA5" w:rsidRDefault="00887BA5" w:rsidP="00787AA3">
      <w:r>
        <w:separator/>
      </w:r>
    </w:p>
  </w:endnote>
  <w:endnote w:type="continuationSeparator" w:id="0">
    <w:p w14:paraId="3A6AEB26" w14:textId="77777777" w:rsidR="00887BA5" w:rsidRDefault="00887BA5" w:rsidP="0078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6432051"/>
      <w:docPartObj>
        <w:docPartGallery w:val="Page Numbers (Bottom of Page)"/>
        <w:docPartUnique/>
      </w:docPartObj>
    </w:sdtPr>
    <w:sdtEndPr/>
    <w:sdtContent>
      <w:p w14:paraId="2CE5184D" w14:textId="63A040B7" w:rsidR="00AA000D" w:rsidRDefault="00AA000D" w:rsidP="00CB05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F63" w:rsidRPr="00D23F63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1997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2C28DF4" w14:textId="05A4983F" w:rsidR="00AA000D" w:rsidRPr="0021028C" w:rsidRDefault="00AA000D">
        <w:pPr>
          <w:pStyle w:val="a6"/>
          <w:jc w:val="center"/>
          <w:rPr>
            <w:rFonts w:ascii="Times New Roman" w:hAnsi="Times New Roman" w:cs="Times New Roman"/>
          </w:rPr>
        </w:pPr>
        <w:r w:rsidRPr="0021028C">
          <w:rPr>
            <w:rFonts w:ascii="Times New Roman" w:hAnsi="Times New Roman" w:cs="Times New Roman"/>
          </w:rPr>
          <w:fldChar w:fldCharType="begin"/>
        </w:r>
        <w:r w:rsidRPr="0021028C">
          <w:rPr>
            <w:rFonts w:ascii="Times New Roman" w:hAnsi="Times New Roman" w:cs="Times New Roman"/>
          </w:rPr>
          <w:instrText>PAGE   \* MERGEFORMAT</w:instrText>
        </w:r>
        <w:r w:rsidRPr="0021028C">
          <w:rPr>
            <w:rFonts w:ascii="Times New Roman" w:hAnsi="Times New Roman" w:cs="Times New Roman"/>
          </w:rPr>
          <w:fldChar w:fldCharType="separate"/>
        </w:r>
        <w:r w:rsidR="00D23F63" w:rsidRPr="00D23F63">
          <w:rPr>
            <w:rFonts w:ascii="Times New Roman" w:hAnsi="Times New Roman" w:cs="Times New Roman"/>
            <w:noProof/>
            <w:lang w:val="zh-TW"/>
          </w:rPr>
          <w:t>3</w:t>
        </w:r>
        <w:r w:rsidRPr="0021028C">
          <w:rPr>
            <w:rFonts w:ascii="Times New Roman" w:hAnsi="Times New Roman" w:cs="Times New Roman"/>
          </w:rPr>
          <w:fldChar w:fldCharType="end"/>
        </w:r>
      </w:p>
    </w:sdtContent>
  </w:sdt>
  <w:p w14:paraId="7B7EEA3F" w14:textId="77777777" w:rsidR="00AA000D" w:rsidRDefault="00AA000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17FAC" w14:textId="77777777" w:rsidR="00887BA5" w:rsidRDefault="00887BA5" w:rsidP="00787AA3">
      <w:r>
        <w:separator/>
      </w:r>
    </w:p>
  </w:footnote>
  <w:footnote w:type="continuationSeparator" w:id="0">
    <w:p w14:paraId="4AEFD99A" w14:textId="77777777" w:rsidR="00887BA5" w:rsidRDefault="00887BA5" w:rsidP="00787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BC521" w14:textId="77777777" w:rsidR="00AA000D" w:rsidRPr="00FB1415" w:rsidRDefault="00AA000D" w:rsidP="00CB055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323"/>
    <w:multiLevelType w:val="hybridMultilevel"/>
    <w:tmpl w:val="7B0602E0"/>
    <w:lvl w:ilvl="0" w:tplc="6F3A69BA">
      <w:start w:val="1"/>
      <w:numFmt w:val="decimal"/>
      <w:lvlText w:val="%1."/>
      <w:lvlJc w:val="left"/>
      <w:pPr>
        <w:tabs>
          <w:tab w:val="num" w:pos="284"/>
        </w:tabs>
        <w:ind w:left="480" w:hanging="480"/>
      </w:pPr>
      <w:rPr>
        <w:rFonts w:hint="eastAsia"/>
      </w:rPr>
    </w:lvl>
    <w:lvl w:ilvl="1" w:tplc="01127B4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D63576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2" w15:restartNumberingAfterBreak="0">
    <w:nsid w:val="0964663F"/>
    <w:multiLevelType w:val="hybridMultilevel"/>
    <w:tmpl w:val="3B9090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6433E5B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4" w15:restartNumberingAfterBreak="0">
    <w:nsid w:val="20871AB5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5" w15:restartNumberingAfterBreak="0">
    <w:nsid w:val="20A0435A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6" w15:restartNumberingAfterBreak="0">
    <w:nsid w:val="21D47B3C"/>
    <w:multiLevelType w:val="hybridMultilevel"/>
    <w:tmpl w:val="D94CB4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35709C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8" w15:restartNumberingAfterBreak="0">
    <w:nsid w:val="240F1ED8"/>
    <w:multiLevelType w:val="hybridMultilevel"/>
    <w:tmpl w:val="BF04A9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854B27"/>
    <w:multiLevelType w:val="hybridMultilevel"/>
    <w:tmpl w:val="E3A863DC"/>
    <w:lvl w:ilvl="0" w:tplc="6A14DCD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A854A9"/>
    <w:multiLevelType w:val="hybridMultilevel"/>
    <w:tmpl w:val="F2589E7C"/>
    <w:lvl w:ilvl="0" w:tplc="B49C65AC">
      <w:start w:val="1"/>
      <w:numFmt w:val="taiwaneseCountingThousand"/>
      <w:lvlText w:val="%1、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11" w15:restartNumberingAfterBreak="0">
    <w:nsid w:val="2E4416D8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12" w15:restartNumberingAfterBreak="0">
    <w:nsid w:val="303A6B84"/>
    <w:multiLevelType w:val="hybridMultilevel"/>
    <w:tmpl w:val="751AD796"/>
    <w:lvl w:ilvl="0" w:tplc="199A864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4A173B"/>
    <w:multiLevelType w:val="hybridMultilevel"/>
    <w:tmpl w:val="BF04A9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F627BC"/>
    <w:multiLevelType w:val="hybridMultilevel"/>
    <w:tmpl w:val="CF3263A8"/>
    <w:lvl w:ilvl="0" w:tplc="A5821500">
      <w:start w:val="1"/>
      <w:numFmt w:val="taiwaneseCountingThousand"/>
      <w:lvlText w:val="%1、"/>
      <w:lvlJc w:val="left"/>
      <w:pPr>
        <w:ind w:left="445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15" w15:restartNumberingAfterBreak="0">
    <w:nsid w:val="39146FBC"/>
    <w:multiLevelType w:val="hybridMultilevel"/>
    <w:tmpl w:val="D4CAD38A"/>
    <w:lvl w:ilvl="0" w:tplc="573AE65C">
      <w:start w:val="1"/>
      <w:numFmt w:val="taiwaneseCountingThousand"/>
      <w:lvlText w:val="第%1條"/>
      <w:lvlJc w:val="left"/>
      <w:pPr>
        <w:ind w:left="1425" w:hanging="14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49232E"/>
    <w:multiLevelType w:val="hybridMultilevel"/>
    <w:tmpl w:val="906034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394E90"/>
    <w:multiLevelType w:val="hybridMultilevel"/>
    <w:tmpl w:val="AEEE92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B050D6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19" w15:restartNumberingAfterBreak="0">
    <w:nsid w:val="41DB282E"/>
    <w:multiLevelType w:val="hybridMultilevel"/>
    <w:tmpl w:val="CACC7D34"/>
    <w:lvl w:ilvl="0" w:tplc="0B669FB0">
      <w:start w:val="1"/>
      <w:numFmt w:val="taiwaneseCountingThousand"/>
      <w:lvlText w:val="%1、"/>
      <w:lvlJc w:val="left"/>
      <w:pPr>
        <w:ind w:left="12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20" w15:restartNumberingAfterBreak="0">
    <w:nsid w:val="43A5659A"/>
    <w:multiLevelType w:val="hybridMultilevel"/>
    <w:tmpl w:val="A93E59F2"/>
    <w:lvl w:ilvl="0" w:tplc="24BC86E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83289F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2" w15:restartNumberingAfterBreak="0">
    <w:nsid w:val="48E23FD1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3" w15:restartNumberingAfterBreak="0">
    <w:nsid w:val="4A794065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4" w15:restartNumberingAfterBreak="0">
    <w:nsid w:val="4E805126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5" w15:restartNumberingAfterBreak="0">
    <w:nsid w:val="4EA14602"/>
    <w:multiLevelType w:val="hybridMultilevel"/>
    <w:tmpl w:val="BF04A9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A861FFD"/>
    <w:multiLevelType w:val="hybridMultilevel"/>
    <w:tmpl w:val="DA9C3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F120FA1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8" w15:restartNumberingAfterBreak="0">
    <w:nsid w:val="6397734E"/>
    <w:multiLevelType w:val="hybridMultilevel"/>
    <w:tmpl w:val="CF3263A8"/>
    <w:lvl w:ilvl="0" w:tplc="A5821500">
      <w:start w:val="1"/>
      <w:numFmt w:val="taiwaneseCountingThousand"/>
      <w:lvlText w:val="%1、"/>
      <w:lvlJc w:val="left"/>
      <w:pPr>
        <w:ind w:left="445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9" w15:restartNumberingAfterBreak="0">
    <w:nsid w:val="672C6000"/>
    <w:multiLevelType w:val="hybridMultilevel"/>
    <w:tmpl w:val="BF04A9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CD7B18"/>
    <w:multiLevelType w:val="hybridMultilevel"/>
    <w:tmpl w:val="BA3ADAA2"/>
    <w:lvl w:ilvl="0" w:tplc="1AB4DCB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AC97264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32" w15:restartNumberingAfterBreak="0">
    <w:nsid w:val="6AEF20C1"/>
    <w:multiLevelType w:val="hybridMultilevel"/>
    <w:tmpl w:val="6374F2E2"/>
    <w:lvl w:ilvl="0" w:tplc="7410FB46">
      <w:start w:val="1"/>
      <w:numFmt w:val="decimal"/>
      <w:lvlText w:val="%1.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8217F8"/>
    <w:multiLevelType w:val="hybridMultilevel"/>
    <w:tmpl w:val="02945312"/>
    <w:lvl w:ilvl="0" w:tplc="501232F8">
      <w:start w:val="1"/>
      <w:numFmt w:val="taiwaneseCountingThousand"/>
      <w:lvlText w:val="%1、"/>
      <w:lvlJc w:val="left"/>
      <w:pPr>
        <w:ind w:left="1904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34" w15:restartNumberingAfterBreak="0">
    <w:nsid w:val="6E34191C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35" w15:restartNumberingAfterBreak="0">
    <w:nsid w:val="6F67133D"/>
    <w:multiLevelType w:val="hybridMultilevel"/>
    <w:tmpl w:val="AD8C64F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62A71AC"/>
    <w:multiLevelType w:val="hybridMultilevel"/>
    <w:tmpl w:val="BF04A9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AEB4C99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38" w15:restartNumberingAfterBreak="0">
    <w:nsid w:val="7B704BC4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6"/>
  </w:num>
  <w:num w:numId="5">
    <w:abstractNumId w:val="17"/>
  </w:num>
  <w:num w:numId="6">
    <w:abstractNumId w:val="38"/>
  </w:num>
  <w:num w:numId="7">
    <w:abstractNumId w:val="31"/>
  </w:num>
  <w:num w:numId="8">
    <w:abstractNumId w:val="21"/>
  </w:num>
  <w:num w:numId="9">
    <w:abstractNumId w:val="5"/>
  </w:num>
  <w:num w:numId="10">
    <w:abstractNumId w:val="1"/>
  </w:num>
  <w:num w:numId="11">
    <w:abstractNumId w:val="33"/>
  </w:num>
  <w:num w:numId="12">
    <w:abstractNumId w:val="14"/>
  </w:num>
  <w:num w:numId="13">
    <w:abstractNumId w:val="24"/>
  </w:num>
  <w:num w:numId="14">
    <w:abstractNumId w:val="3"/>
  </w:num>
  <w:num w:numId="15">
    <w:abstractNumId w:val="7"/>
  </w:num>
  <w:num w:numId="16">
    <w:abstractNumId w:val="4"/>
  </w:num>
  <w:num w:numId="17">
    <w:abstractNumId w:val="37"/>
  </w:num>
  <w:num w:numId="18">
    <w:abstractNumId w:val="34"/>
  </w:num>
  <w:num w:numId="19">
    <w:abstractNumId w:val="2"/>
  </w:num>
  <w:num w:numId="20">
    <w:abstractNumId w:val="19"/>
  </w:num>
  <w:num w:numId="21">
    <w:abstractNumId w:val="12"/>
  </w:num>
  <w:num w:numId="22">
    <w:abstractNumId w:val="18"/>
  </w:num>
  <w:num w:numId="23">
    <w:abstractNumId w:val="27"/>
  </w:num>
  <w:num w:numId="24">
    <w:abstractNumId w:val="8"/>
  </w:num>
  <w:num w:numId="25">
    <w:abstractNumId w:val="25"/>
  </w:num>
  <w:num w:numId="26">
    <w:abstractNumId w:val="13"/>
  </w:num>
  <w:num w:numId="27">
    <w:abstractNumId w:val="0"/>
  </w:num>
  <w:num w:numId="28">
    <w:abstractNumId w:val="20"/>
  </w:num>
  <w:num w:numId="29">
    <w:abstractNumId w:val="32"/>
  </w:num>
  <w:num w:numId="30">
    <w:abstractNumId w:val="29"/>
  </w:num>
  <w:num w:numId="31">
    <w:abstractNumId w:val="30"/>
  </w:num>
  <w:num w:numId="32">
    <w:abstractNumId w:val="9"/>
  </w:num>
  <w:num w:numId="33">
    <w:abstractNumId w:val="22"/>
  </w:num>
  <w:num w:numId="34">
    <w:abstractNumId w:val="28"/>
  </w:num>
  <w:num w:numId="35">
    <w:abstractNumId w:val="11"/>
  </w:num>
  <w:num w:numId="36">
    <w:abstractNumId w:val="23"/>
  </w:num>
  <w:num w:numId="37">
    <w:abstractNumId w:val="35"/>
  </w:num>
  <w:num w:numId="38">
    <w:abstractNumId w:val="36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5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34"/>
    <w:rsid w:val="00005E6C"/>
    <w:rsid w:val="0000609B"/>
    <w:rsid w:val="00024231"/>
    <w:rsid w:val="00026293"/>
    <w:rsid w:val="000326DF"/>
    <w:rsid w:val="00036B3E"/>
    <w:rsid w:val="000426AC"/>
    <w:rsid w:val="0004436B"/>
    <w:rsid w:val="00045B31"/>
    <w:rsid w:val="00046AB1"/>
    <w:rsid w:val="0004790E"/>
    <w:rsid w:val="0005052F"/>
    <w:rsid w:val="0005103E"/>
    <w:rsid w:val="00054F9D"/>
    <w:rsid w:val="00067DD4"/>
    <w:rsid w:val="000715E0"/>
    <w:rsid w:val="00076E22"/>
    <w:rsid w:val="00092AD4"/>
    <w:rsid w:val="000A67DA"/>
    <w:rsid w:val="000D3144"/>
    <w:rsid w:val="000E50EC"/>
    <w:rsid w:val="00114FE2"/>
    <w:rsid w:val="00116977"/>
    <w:rsid w:val="001226F4"/>
    <w:rsid w:val="00161EBA"/>
    <w:rsid w:val="001634DF"/>
    <w:rsid w:val="001774F9"/>
    <w:rsid w:val="00181113"/>
    <w:rsid w:val="001926FC"/>
    <w:rsid w:val="001A4A78"/>
    <w:rsid w:val="001B3501"/>
    <w:rsid w:val="001C76FF"/>
    <w:rsid w:val="001F2203"/>
    <w:rsid w:val="001F57E8"/>
    <w:rsid w:val="00200EDA"/>
    <w:rsid w:val="0021028C"/>
    <w:rsid w:val="0021525A"/>
    <w:rsid w:val="00215C88"/>
    <w:rsid w:val="0023341F"/>
    <w:rsid w:val="002402B8"/>
    <w:rsid w:val="002543CF"/>
    <w:rsid w:val="002552B7"/>
    <w:rsid w:val="00261FC1"/>
    <w:rsid w:val="0026506A"/>
    <w:rsid w:val="00266C91"/>
    <w:rsid w:val="00270C4F"/>
    <w:rsid w:val="00282698"/>
    <w:rsid w:val="00291AE4"/>
    <w:rsid w:val="00293129"/>
    <w:rsid w:val="002A314E"/>
    <w:rsid w:val="002D1D97"/>
    <w:rsid w:val="002D468A"/>
    <w:rsid w:val="002F030B"/>
    <w:rsid w:val="002F42EC"/>
    <w:rsid w:val="00301E8F"/>
    <w:rsid w:val="0031328E"/>
    <w:rsid w:val="00317FE3"/>
    <w:rsid w:val="00342E5D"/>
    <w:rsid w:val="00355EE1"/>
    <w:rsid w:val="00367328"/>
    <w:rsid w:val="00367BAE"/>
    <w:rsid w:val="003833A1"/>
    <w:rsid w:val="003C2E39"/>
    <w:rsid w:val="003C7B20"/>
    <w:rsid w:val="003D7DFC"/>
    <w:rsid w:val="003E438D"/>
    <w:rsid w:val="003F0385"/>
    <w:rsid w:val="003F22A3"/>
    <w:rsid w:val="003F4506"/>
    <w:rsid w:val="003F65EA"/>
    <w:rsid w:val="00417DFF"/>
    <w:rsid w:val="0042056C"/>
    <w:rsid w:val="00420F08"/>
    <w:rsid w:val="00424694"/>
    <w:rsid w:val="004311C3"/>
    <w:rsid w:val="00441567"/>
    <w:rsid w:val="00444CAE"/>
    <w:rsid w:val="00462C41"/>
    <w:rsid w:val="00466A57"/>
    <w:rsid w:val="00467C4B"/>
    <w:rsid w:val="004877F3"/>
    <w:rsid w:val="00490DFD"/>
    <w:rsid w:val="004A05F1"/>
    <w:rsid w:val="004A3360"/>
    <w:rsid w:val="004B09B3"/>
    <w:rsid w:val="004B5104"/>
    <w:rsid w:val="004C5914"/>
    <w:rsid w:val="004E32D6"/>
    <w:rsid w:val="004E590C"/>
    <w:rsid w:val="004E59B9"/>
    <w:rsid w:val="004E65D7"/>
    <w:rsid w:val="0051360B"/>
    <w:rsid w:val="00545140"/>
    <w:rsid w:val="005567C8"/>
    <w:rsid w:val="00556F8F"/>
    <w:rsid w:val="00560DCE"/>
    <w:rsid w:val="00566CFC"/>
    <w:rsid w:val="00571604"/>
    <w:rsid w:val="00575DB0"/>
    <w:rsid w:val="005823AE"/>
    <w:rsid w:val="005A004E"/>
    <w:rsid w:val="005B0B9E"/>
    <w:rsid w:val="005B2416"/>
    <w:rsid w:val="005B352D"/>
    <w:rsid w:val="005C57DF"/>
    <w:rsid w:val="005D712D"/>
    <w:rsid w:val="005E0353"/>
    <w:rsid w:val="005E094F"/>
    <w:rsid w:val="006043A1"/>
    <w:rsid w:val="00604E50"/>
    <w:rsid w:val="0060652A"/>
    <w:rsid w:val="006118EC"/>
    <w:rsid w:val="00623E48"/>
    <w:rsid w:val="006256EF"/>
    <w:rsid w:val="00635CA4"/>
    <w:rsid w:val="00637AB7"/>
    <w:rsid w:val="006553B3"/>
    <w:rsid w:val="00657158"/>
    <w:rsid w:val="006648FF"/>
    <w:rsid w:val="0066778D"/>
    <w:rsid w:val="0067200B"/>
    <w:rsid w:val="006770A6"/>
    <w:rsid w:val="00685EDB"/>
    <w:rsid w:val="006A589A"/>
    <w:rsid w:val="006C60E7"/>
    <w:rsid w:val="006C77F0"/>
    <w:rsid w:val="006F4B19"/>
    <w:rsid w:val="006F604E"/>
    <w:rsid w:val="00712F96"/>
    <w:rsid w:val="00712F99"/>
    <w:rsid w:val="00721FF9"/>
    <w:rsid w:val="00722080"/>
    <w:rsid w:val="0073073C"/>
    <w:rsid w:val="00731360"/>
    <w:rsid w:val="0074162F"/>
    <w:rsid w:val="007702B8"/>
    <w:rsid w:val="00784735"/>
    <w:rsid w:val="00787AA3"/>
    <w:rsid w:val="007A36EE"/>
    <w:rsid w:val="007A59C2"/>
    <w:rsid w:val="007C1251"/>
    <w:rsid w:val="007C5251"/>
    <w:rsid w:val="007C7CC1"/>
    <w:rsid w:val="007D416F"/>
    <w:rsid w:val="007D5478"/>
    <w:rsid w:val="007E1A79"/>
    <w:rsid w:val="007E586B"/>
    <w:rsid w:val="007E6529"/>
    <w:rsid w:val="007F45A4"/>
    <w:rsid w:val="00800407"/>
    <w:rsid w:val="008151C5"/>
    <w:rsid w:val="00816E16"/>
    <w:rsid w:val="00825828"/>
    <w:rsid w:val="00844F58"/>
    <w:rsid w:val="00851F90"/>
    <w:rsid w:val="00867EF2"/>
    <w:rsid w:val="008760FF"/>
    <w:rsid w:val="00886871"/>
    <w:rsid w:val="00887BA5"/>
    <w:rsid w:val="00894C10"/>
    <w:rsid w:val="00897303"/>
    <w:rsid w:val="008A6609"/>
    <w:rsid w:val="008B52DE"/>
    <w:rsid w:val="008C23F8"/>
    <w:rsid w:val="008C249F"/>
    <w:rsid w:val="008C2BC0"/>
    <w:rsid w:val="008F4851"/>
    <w:rsid w:val="00906015"/>
    <w:rsid w:val="009303FE"/>
    <w:rsid w:val="00931720"/>
    <w:rsid w:val="00966F7A"/>
    <w:rsid w:val="00974680"/>
    <w:rsid w:val="00980F1D"/>
    <w:rsid w:val="0099203B"/>
    <w:rsid w:val="009C71AB"/>
    <w:rsid w:val="009D2345"/>
    <w:rsid w:val="009E19AA"/>
    <w:rsid w:val="009F19ED"/>
    <w:rsid w:val="009F4849"/>
    <w:rsid w:val="00A14DAC"/>
    <w:rsid w:val="00A22232"/>
    <w:rsid w:val="00A304F3"/>
    <w:rsid w:val="00A34765"/>
    <w:rsid w:val="00A42891"/>
    <w:rsid w:val="00A44055"/>
    <w:rsid w:val="00A46736"/>
    <w:rsid w:val="00A575ED"/>
    <w:rsid w:val="00A70177"/>
    <w:rsid w:val="00A731D8"/>
    <w:rsid w:val="00A84580"/>
    <w:rsid w:val="00A9551F"/>
    <w:rsid w:val="00AA000D"/>
    <w:rsid w:val="00AA4093"/>
    <w:rsid w:val="00AB7589"/>
    <w:rsid w:val="00AD096A"/>
    <w:rsid w:val="00AD2267"/>
    <w:rsid w:val="00AF7301"/>
    <w:rsid w:val="00B003BB"/>
    <w:rsid w:val="00B34106"/>
    <w:rsid w:val="00B34935"/>
    <w:rsid w:val="00B42260"/>
    <w:rsid w:val="00B4483E"/>
    <w:rsid w:val="00B552EE"/>
    <w:rsid w:val="00B766BB"/>
    <w:rsid w:val="00B85608"/>
    <w:rsid w:val="00BA127F"/>
    <w:rsid w:val="00BB2342"/>
    <w:rsid w:val="00BC3CA7"/>
    <w:rsid w:val="00BC3CFD"/>
    <w:rsid w:val="00BC49D6"/>
    <w:rsid w:val="00BC6972"/>
    <w:rsid w:val="00BF371C"/>
    <w:rsid w:val="00C12456"/>
    <w:rsid w:val="00C1502F"/>
    <w:rsid w:val="00C22BB0"/>
    <w:rsid w:val="00C64BC6"/>
    <w:rsid w:val="00C74F9E"/>
    <w:rsid w:val="00C828E0"/>
    <w:rsid w:val="00C83F67"/>
    <w:rsid w:val="00C84D31"/>
    <w:rsid w:val="00C8777D"/>
    <w:rsid w:val="00CA189A"/>
    <w:rsid w:val="00CA6611"/>
    <w:rsid w:val="00CB0557"/>
    <w:rsid w:val="00CB3D9D"/>
    <w:rsid w:val="00CE3C6D"/>
    <w:rsid w:val="00CF04F8"/>
    <w:rsid w:val="00CF10B8"/>
    <w:rsid w:val="00CF36DB"/>
    <w:rsid w:val="00CF4C57"/>
    <w:rsid w:val="00CF6D5F"/>
    <w:rsid w:val="00D05167"/>
    <w:rsid w:val="00D11BCE"/>
    <w:rsid w:val="00D23806"/>
    <w:rsid w:val="00D23F63"/>
    <w:rsid w:val="00D37173"/>
    <w:rsid w:val="00D4094E"/>
    <w:rsid w:val="00D44111"/>
    <w:rsid w:val="00D57466"/>
    <w:rsid w:val="00D6268C"/>
    <w:rsid w:val="00D652C3"/>
    <w:rsid w:val="00D74838"/>
    <w:rsid w:val="00D75659"/>
    <w:rsid w:val="00D91FBE"/>
    <w:rsid w:val="00D94529"/>
    <w:rsid w:val="00DA1331"/>
    <w:rsid w:val="00DA3A96"/>
    <w:rsid w:val="00DB3092"/>
    <w:rsid w:val="00DB3A02"/>
    <w:rsid w:val="00DC3C81"/>
    <w:rsid w:val="00DC543F"/>
    <w:rsid w:val="00DD02A8"/>
    <w:rsid w:val="00DD5D34"/>
    <w:rsid w:val="00DE1882"/>
    <w:rsid w:val="00DF0D30"/>
    <w:rsid w:val="00E00573"/>
    <w:rsid w:val="00E116BF"/>
    <w:rsid w:val="00E14366"/>
    <w:rsid w:val="00E25B87"/>
    <w:rsid w:val="00E37A93"/>
    <w:rsid w:val="00E4533A"/>
    <w:rsid w:val="00E508E9"/>
    <w:rsid w:val="00E54CCB"/>
    <w:rsid w:val="00E6151D"/>
    <w:rsid w:val="00E701D3"/>
    <w:rsid w:val="00E77F6E"/>
    <w:rsid w:val="00E9791F"/>
    <w:rsid w:val="00EA0407"/>
    <w:rsid w:val="00EA10A7"/>
    <w:rsid w:val="00EB41CF"/>
    <w:rsid w:val="00EB7041"/>
    <w:rsid w:val="00EC0401"/>
    <w:rsid w:val="00ED0283"/>
    <w:rsid w:val="00ED41E7"/>
    <w:rsid w:val="00ED6B12"/>
    <w:rsid w:val="00ED7720"/>
    <w:rsid w:val="00EE33F4"/>
    <w:rsid w:val="00F03531"/>
    <w:rsid w:val="00F0558E"/>
    <w:rsid w:val="00F069B2"/>
    <w:rsid w:val="00F127BB"/>
    <w:rsid w:val="00F26EC2"/>
    <w:rsid w:val="00F77611"/>
    <w:rsid w:val="00F82442"/>
    <w:rsid w:val="00F82A2D"/>
    <w:rsid w:val="00F86A69"/>
    <w:rsid w:val="00F95CDC"/>
    <w:rsid w:val="00FC6BB3"/>
    <w:rsid w:val="00FD4195"/>
    <w:rsid w:val="00FE75D0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6A9C3"/>
  <w15:docId w15:val="{B38329EF-6B28-4407-875C-999E0D2F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1F57E8"/>
    <w:pPr>
      <w:keepNext/>
      <w:widowControl/>
      <w:tabs>
        <w:tab w:val="num" w:pos="3272"/>
      </w:tabs>
      <w:autoSpaceDE w:val="0"/>
      <w:autoSpaceDN w:val="0"/>
      <w:adjustRightInd w:val="0"/>
      <w:spacing w:beforeLines="200" w:before="480" w:afterLines="100" w:after="240" w:line="240" w:lineRule="atLeast"/>
      <w:ind w:left="3272" w:hanging="2268"/>
      <w:textAlignment w:val="bottom"/>
      <w:outlineLvl w:val="0"/>
    </w:pPr>
    <w:rPr>
      <w:rFonts w:ascii="標楷體" w:eastAsia="標楷體" w:hAnsi="Arial" w:cs="Times New Roman"/>
      <w:b/>
      <w:kern w:val="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92"/>
    <w:pPr>
      <w:ind w:leftChars="200" w:left="480"/>
    </w:pPr>
  </w:style>
  <w:style w:type="paragraph" w:styleId="a4">
    <w:name w:val="header"/>
    <w:basedOn w:val="a"/>
    <w:link w:val="a5"/>
    <w:unhideWhenUsed/>
    <w:rsid w:val="00787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87A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7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7AA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312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D6B12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ED6B12"/>
  </w:style>
  <w:style w:type="character" w:customStyle="1" w:styleId="ac">
    <w:name w:val="註解文字 字元"/>
    <w:basedOn w:val="a0"/>
    <w:link w:val="ab"/>
    <w:semiHidden/>
    <w:rsid w:val="00ED6B12"/>
  </w:style>
  <w:style w:type="paragraph" w:styleId="ad">
    <w:name w:val="annotation subject"/>
    <w:basedOn w:val="ab"/>
    <w:next w:val="ab"/>
    <w:link w:val="ae"/>
    <w:uiPriority w:val="99"/>
    <w:semiHidden/>
    <w:unhideWhenUsed/>
    <w:rsid w:val="00ED6B1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D6B12"/>
    <w:rPr>
      <w:b/>
      <w:bCs/>
    </w:rPr>
  </w:style>
  <w:style w:type="table" w:styleId="af">
    <w:name w:val="Table Grid"/>
    <w:basedOn w:val="a1"/>
    <w:uiPriority w:val="59"/>
    <w:rsid w:val="00C1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alutation"/>
    <w:basedOn w:val="a"/>
    <w:next w:val="a"/>
    <w:link w:val="af1"/>
    <w:uiPriority w:val="99"/>
    <w:unhideWhenUsed/>
    <w:rsid w:val="009303FE"/>
    <w:rPr>
      <w:rFonts w:ascii="Times New Roman" w:eastAsia="標楷體" w:hAnsi="Times New Roman" w:cs="Times New Roman"/>
      <w:sz w:val="28"/>
      <w:szCs w:val="28"/>
    </w:rPr>
  </w:style>
  <w:style w:type="character" w:customStyle="1" w:styleId="af1">
    <w:name w:val="問候 字元"/>
    <w:basedOn w:val="a0"/>
    <w:link w:val="af0"/>
    <w:uiPriority w:val="99"/>
    <w:rsid w:val="009303FE"/>
    <w:rPr>
      <w:rFonts w:ascii="Times New Roman" w:eastAsia="標楷體" w:hAnsi="Times New Roman" w:cs="Times New Roman"/>
      <w:sz w:val="28"/>
      <w:szCs w:val="28"/>
    </w:rPr>
  </w:style>
  <w:style w:type="paragraph" w:styleId="af2">
    <w:name w:val="Closing"/>
    <w:basedOn w:val="a"/>
    <w:link w:val="af3"/>
    <w:uiPriority w:val="99"/>
    <w:unhideWhenUsed/>
    <w:rsid w:val="009303FE"/>
    <w:pPr>
      <w:ind w:leftChars="1800" w:left="100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af3">
    <w:name w:val="結語 字元"/>
    <w:basedOn w:val="a0"/>
    <w:link w:val="af2"/>
    <w:uiPriority w:val="99"/>
    <w:rsid w:val="009303FE"/>
    <w:rPr>
      <w:rFonts w:ascii="Times New Roman" w:eastAsia="標楷體" w:hAnsi="Times New Roman" w:cs="Times New Roman"/>
      <w:sz w:val="28"/>
      <w:szCs w:val="28"/>
    </w:rPr>
  </w:style>
  <w:style w:type="character" w:customStyle="1" w:styleId="10">
    <w:name w:val="標題 1 字元"/>
    <w:basedOn w:val="a0"/>
    <w:link w:val="1"/>
    <w:rsid w:val="001F57E8"/>
    <w:rPr>
      <w:rFonts w:ascii="標楷體" w:eastAsia="標楷體" w:hAnsi="Arial" w:cs="Times New Roman"/>
      <w:b/>
      <w:kern w:val="0"/>
      <w:sz w:val="44"/>
      <w:szCs w:val="20"/>
    </w:rPr>
  </w:style>
  <w:style w:type="paragraph" w:customStyle="1" w:styleId="2">
    <w:name w:val="內文2"/>
    <w:rsid w:val="00CB0557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ISU</cp:lastModifiedBy>
  <cp:revision>2</cp:revision>
  <cp:lastPrinted>2023-01-10T07:31:00Z</cp:lastPrinted>
  <dcterms:created xsi:type="dcterms:W3CDTF">2023-01-12T01:21:00Z</dcterms:created>
  <dcterms:modified xsi:type="dcterms:W3CDTF">2023-01-12T01:21:00Z</dcterms:modified>
</cp:coreProperties>
</file>